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A22" w:rsidRDefault="009E2A22" w:rsidP="009E2A22">
      <w:pPr>
        <w:jc w:val="center"/>
        <w:rPr>
          <w:rFonts w:ascii="Calibri" w:eastAsia="Calibri" w:hAnsi="Calibri"/>
          <w:sz w:val="16"/>
          <w:szCs w:val="16"/>
        </w:rPr>
      </w:pPr>
      <w:r>
        <w:rPr>
          <w:rFonts w:ascii="Calibri" w:eastAsia="Calibri" w:hAnsi="Calibri"/>
          <w:noProof/>
          <w:sz w:val="16"/>
          <w:szCs w:val="16"/>
          <w:lang w:eastAsia="ru-RU"/>
        </w:rPr>
        <w:drawing>
          <wp:inline distT="0" distB="0" distL="0" distR="0">
            <wp:extent cx="527050" cy="57785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A22" w:rsidRDefault="009E2A22" w:rsidP="009E2A22">
      <w:pPr>
        <w:rPr>
          <w:rFonts w:ascii="Calibri" w:eastAsia="Calibri" w:hAnsi="Calibri"/>
          <w:sz w:val="16"/>
          <w:szCs w:val="16"/>
        </w:rPr>
      </w:pPr>
    </w:p>
    <w:p w:rsidR="009E2A22" w:rsidRDefault="009E2A22" w:rsidP="009E2A22">
      <w:pPr>
        <w:jc w:val="center"/>
        <w:rPr>
          <w:rFonts w:ascii="Modern No. 20" w:eastAsia="Calibri" w:hAnsi="Modern No. 20"/>
          <w:sz w:val="16"/>
          <w:szCs w:val="16"/>
        </w:rPr>
      </w:pPr>
      <w:r>
        <w:rPr>
          <w:rFonts w:ascii="Cambria" w:eastAsia="Calibri" w:hAnsi="Cambria" w:cs="Cambria"/>
          <w:sz w:val="16"/>
          <w:szCs w:val="16"/>
        </w:rPr>
        <w:t>ПРОФЕССИОНАЛЬНЫЙ</w:t>
      </w:r>
      <w:r>
        <w:rPr>
          <w:rFonts w:ascii="Modern No. 20" w:eastAsia="Calibri" w:hAnsi="Modern No. 20"/>
          <w:sz w:val="16"/>
          <w:szCs w:val="16"/>
        </w:rPr>
        <w:t xml:space="preserve"> </w:t>
      </w:r>
      <w:r>
        <w:rPr>
          <w:rFonts w:ascii="Cambria" w:eastAsia="Calibri" w:hAnsi="Cambria" w:cs="Cambria"/>
          <w:sz w:val="16"/>
          <w:szCs w:val="16"/>
        </w:rPr>
        <w:t>СОЮЗ</w:t>
      </w:r>
      <w:r>
        <w:rPr>
          <w:rFonts w:ascii="Modern No. 20" w:eastAsia="Calibri" w:hAnsi="Modern No. 20"/>
          <w:sz w:val="16"/>
          <w:szCs w:val="16"/>
        </w:rPr>
        <w:t xml:space="preserve"> </w:t>
      </w:r>
      <w:r>
        <w:rPr>
          <w:rFonts w:ascii="Cambria" w:eastAsia="Calibri" w:hAnsi="Cambria" w:cs="Cambria"/>
          <w:sz w:val="16"/>
          <w:szCs w:val="16"/>
        </w:rPr>
        <w:t>РАБОТНИКОВ</w:t>
      </w:r>
      <w:r>
        <w:rPr>
          <w:rFonts w:ascii="Modern No. 20" w:eastAsia="Calibri" w:hAnsi="Modern No. 20"/>
          <w:sz w:val="16"/>
          <w:szCs w:val="16"/>
        </w:rPr>
        <w:t xml:space="preserve"> </w:t>
      </w:r>
      <w:r>
        <w:rPr>
          <w:rFonts w:ascii="Cambria" w:eastAsia="Calibri" w:hAnsi="Cambria" w:cs="Cambria"/>
          <w:sz w:val="16"/>
          <w:szCs w:val="16"/>
        </w:rPr>
        <w:t>НАРОДНОГО</w:t>
      </w:r>
      <w:r>
        <w:rPr>
          <w:rFonts w:ascii="Modern No. 20" w:eastAsia="Calibri" w:hAnsi="Modern No. 20"/>
          <w:sz w:val="16"/>
          <w:szCs w:val="16"/>
        </w:rPr>
        <w:t xml:space="preserve"> </w:t>
      </w:r>
      <w:r>
        <w:rPr>
          <w:rFonts w:ascii="Cambria" w:eastAsia="Calibri" w:hAnsi="Cambria" w:cs="Cambria"/>
          <w:sz w:val="16"/>
          <w:szCs w:val="16"/>
        </w:rPr>
        <w:t>ОБРАЗОВАНИЯ</w:t>
      </w:r>
      <w:r>
        <w:rPr>
          <w:rFonts w:ascii="Modern No. 20" w:eastAsia="Calibri" w:hAnsi="Modern No. 20"/>
          <w:sz w:val="16"/>
          <w:szCs w:val="16"/>
        </w:rPr>
        <w:t xml:space="preserve"> </w:t>
      </w:r>
      <w:r>
        <w:rPr>
          <w:rFonts w:ascii="Cambria" w:eastAsia="Calibri" w:hAnsi="Cambria" w:cs="Cambria"/>
          <w:sz w:val="16"/>
          <w:szCs w:val="16"/>
        </w:rPr>
        <w:t>И</w:t>
      </w:r>
      <w:r>
        <w:rPr>
          <w:rFonts w:ascii="Modern No. 20" w:eastAsia="Calibri" w:hAnsi="Modern No. 20"/>
          <w:sz w:val="16"/>
          <w:szCs w:val="16"/>
        </w:rPr>
        <w:t xml:space="preserve"> </w:t>
      </w:r>
      <w:r>
        <w:rPr>
          <w:rFonts w:ascii="Cambria" w:eastAsia="Calibri" w:hAnsi="Cambria" w:cs="Cambria"/>
          <w:sz w:val="16"/>
          <w:szCs w:val="16"/>
        </w:rPr>
        <w:t>НАУКИ</w:t>
      </w:r>
      <w:r>
        <w:rPr>
          <w:rFonts w:ascii="Modern No. 20" w:eastAsia="Calibri" w:hAnsi="Modern No. 20"/>
          <w:sz w:val="16"/>
          <w:szCs w:val="16"/>
        </w:rPr>
        <w:t xml:space="preserve"> </w:t>
      </w:r>
      <w:r>
        <w:rPr>
          <w:rFonts w:ascii="Cambria" w:eastAsia="Calibri" w:hAnsi="Cambria" w:cs="Cambria"/>
          <w:sz w:val="16"/>
          <w:szCs w:val="16"/>
        </w:rPr>
        <w:t>РОССИЙСКОЙ</w:t>
      </w:r>
      <w:r>
        <w:rPr>
          <w:rFonts w:ascii="Modern No. 20" w:eastAsia="Calibri" w:hAnsi="Modern No. 20"/>
          <w:sz w:val="16"/>
          <w:szCs w:val="16"/>
        </w:rPr>
        <w:t xml:space="preserve"> </w:t>
      </w:r>
      <w:r>
        <w:rPr>
          <w:rFonts w:ascii="Cambria" w:eastAsia="Calibri" w:hAnsi="Cambria" w:cs="Cambria"/>
          <w:sz w:val="16"/>
          <w:szCs w:val="16"/>
        </w:rPr>
        <w:t>ФЕДЕРАЦИИ</w:t>
      </w:r>
    </w:p>
    <w:p w:rsidR="009E2A22" w:rsidRDefault="009E2A22" w:rsidP="009E2A22">
      <w:pPr>
        <w:jc w:val="center"/>
        <w:rPr>
          <w:rFonts w:ascii="Modern No. 20" w:eastAsia="Calibri" w:hAnsi="Modern No. 20"/>
          <w:b/>
        </w:rPr>
      </w:pPr>
      <w:r>
        <w:rPr>
          <w:rFonts w:ascii="Cambria" w:eastAsia="Calibri" w:hAnsi="Cambria" w:cs="Cambria"/>
          <w:b/>
        </w:rPr>
        <w:t>ДАГЕСТАНСКАЯ</w:t>
      </w:r>
      <w:r>
        <w:rPr>
          <w:rFonts w:ascii="Modern No. 20" w:eastAsia="Calibri" w:hAnsi="Modern No. 20"/>
          <w:b/>
        </w:rPr>
        <w:t xml:space="preserve"> </w:t>
      </w:r>
      <w:r>
        <w:rPr>
          <w:rFonts w:ascii="Cambria" w:eastAsia="Calibri" w:hAnsi="Cambria" w:cs="Cambria"/>
          <w:b/>
        </w:rPr>
        <w:t>РЕСПУБЛИКАНСКАЯ</w:t>
      </w:r>
      <w:r>
        <w:rPr>
          <w:rFonts w:ascii="Modern No. 20" w:eastAsia="Calibri" w:hAnsi="Modern No. 20"/>
          <w:b/>
        </w:rPr>
        <w:t xml:space="preserve"> </w:t>
      </w:r>
      <w:r>
        <w:rPr>
          <w:rFonts w:ascii="Cambria" w:eastAsia="Calibri" w:hAnsi="Cambria" w:cs="Cambria"/>
          <w:b/>
        </w:rPr>
        <w:t>ОРГАНИЗАЦИЯ</w:t>
      </w:r>
      <w:r>
        <w:rPr>
          <w:rFonts w:ascii="Modern No. 20" w:eastAsia="Calibri" w:hAnsi="Modern No. 20"/>
          <w:b/>
        </w:rPr>
        <w:t xml:space="preserve"> </w:t>
      </w:r>
      <w:r>
        <w:rPr>
          <w:rFonts w:ascii="Cambria" w:eastAsia="Calibri" w:hAnsi="Cambria" w:cs="Cambria"/>
          <w:b/>
        </w:rPr>
        <w:t>ПРОФЕССИОНАЛЬНОГО</w:t>
      </w:r>
      <w:r>
        <w:rPr>
          <w:rFonts w:ascii="Modern No. 20" w:eastAsia="Calibri" w:hAnsi="Modern No. 20"/>
          <w:b/>
        </w:rPr>
        <w:t xml:space="preserve"> </w:t>
      </w:r>
      <w:r>
        <w:rPr>
          <w:rFonts w:ascii="Cambria" w:eastAsia="Calibri" w:hAnsi="Cambria" w:cs="Cambria"/>
          <w:b/>
        </w:rPr>
        <w:t>СОЮЗА</w:t>
      </w:r>
    </w:p>
    <w:p w:rsidR="009E2A22" w:rsidRDefault="009E2A22" w:rsidP="009E2A22">
      <w:pPr>
        <w:jc w:val="center"/>
        <w:rPr>
          <w:rFonts w:ascii="Modern No. 20" w:eastAsia="Calibri" w:hAnsi="Modern No. 20"/>
          <w:b/>
        </w:rPr>
      </w:pPr>
      <w:r>
        <w:rPr>
          <w:rFonts w:ascii="Cambria" w:eastAsia="Calibri" w:hAnsi="Cambria" w:cs="Cambria"/>
          <w:b/>
        </w:rPr>
        <w:t>РАБОТНИКОВ</w:t>
      </w:r>
      <w:r>
        <w:rPr>
          <w:rFonts w:ascii="Modern No. 20" w:eastAsia="Calibri" w:hAnsi="Modern No. 20"/>
          <w:b/>
        </w:rPr>
        <w:t xml:space="preserve"> </w:t>
      </w:r>
      <w:r>
        <w:rPr>
          <w:rFonts w:ascii="Cambria" w:eastAsia="Calibri" w:hAnsi="Cambria" w:cs="Cambria"/>
          <w:b/>
        </w:rPr>
        <w:t>НАРОДНОГО</w:t>
      </w:r>
      <w:r>
        <w:rPr>
          <w:rFonts w:ascii="Modern No. 20" w:eastAsia="Calibri" w:hAnsi="Modern No. 20"/>
          <w:b/>
        </w:rPr>
        <w:t xml:space="preserve"> </w:t>
      </w:r>
      <w:r>
        <w:rPr>
          <w:rFonts w:ascii="Cambria" w:eastAsia="Calibri" w:hAnsi="Cambria" w:cs="Cambria"/>
          <w:b/>
        </w:rPr>
        <w:t>ОБРАЗОВАНИЯ</w:t>
      </w:r>
      <w:r>
        <w:rPr>
          <w:rFonts w:ascii="Modern No. 20" w:eastAsia="Calibri" w:hAnsi="Modern No. 20"/>
          <w:b/>
        </w:rPr>
        <w:t xml:space="preserve"> </w:t>
      </w:r>
      <w:r>
        <w:rPr>
          <w:rFonts w:ascii="Cambria" w:eastAsia="Calibri" w:hAnsi="Cambria" w:cs="Cambria"/>
          <w:b/>
        </w:rPr>
        <w:t>И</w:t>
      </w:r>
      <w:r>
        <w:rPr>
          <w:rFonts w:ascii="Modern No. 20" w:eastAsia="Calibri" w:hAnsi="Modern No. 20"/>
          <w:b/>
        </w:rPr>
        <w:t xml:space="preserve"> </w:t>
      </w:r>
      <w:r>
        <w:rPr>
          <w:rFonts w:ascii="Cambria" w:eastAsia="Calibri" w:hAnsi="Cambria" w:cs="Cambria"/>
          <w:b/>
        </w:rPr>
        <w:t>НАУКИ</w:t>
      </w:r>
      <w:r>
        <w:rPr>
          <w:rFonts w:ascii="Modern No. 20" w:eastAsia="Calibri" w:hAnsi="Modern No. 20"/>
          <w:b/>
        </w:rPr>
        <w:t xml:space="preserve"> </w:t>
      </w:r>
      <w:r>
        <w:rPr>
          <w:rFonts w:ascii="Cambria" w:eastAsia="Calibri" w:hAnsi="Cambria" w:cs="Cambria"/>
          <w:b/>
        </w:rPr>
        <w:t>РОССИЙСКОЙ</w:t>
      </w:r>
      <w:r>
        <w:rPr>
          <w:rFonts w:ascii="Modern No. 20" w:eastAsia="Calibri" w:hAnsi="Modern No. 20"/>
          <w:b/>
        </w:rPr>
        <w:t xml:space="preserve"> </w:t>
      </w:r>
      <w:r>
        <w:rPr>
          <w:rFonts w:ascii="Cambria" w:eastAsia="Calibri" w:hAnsi="Cambria" w:cs="Cambria"/>
          <w:b/>
        </w:rPr>
        <w:t>ФЕДЕРАЦИИ</w:t>
      </w:r>
    </w:p>
    <w:p w:rsidR="009E2A22" w:rsidRDefault="009E2A22" w:rsidP="009E2A22">
      <w:pPr>
        <w:jc w:val="center"/>
        <w:rPr>
          <w:rFonts w:ascii="Modern No. 20" w:eastAsia="Calibri" w:hAnsi="Modern No. 20"/>
          <w:b/>
        </w:rPr>
      </w:pPr>
      <w:r>
        <w:rPr>
          <w:rFonts w:ascii="Cambria" w:eastAsia="Calibri" w:hAnsi="Cambria" w:cs="Cambria"/>
          <w:b/>
        </w:rPr>
        <w:t>КИЗЛЯРСКАЯ</w:t>
      </w:r>
      <w:r>
        <w:rPr>
          <w:rFonts w:ascii="Modern No. 20" w:eastAsia="Calibri" w:hAnsi="Modern No. 20"/>
          <w:b/>
        </w:rPr>
        <w:t xml:space="preserve"> </w:t>
      </w:r>
      <w:r>
        <w:rPr>
          <w:rFonts w:ascii="Cambria" w:eastAsia="Calibri" w:hAnsi="Cambria" w:cs="Cambria"/>
          <w:b/>
        </w:rPr>
        <w:t>ГОРОДСКАЯ</w:t>
      </w:r>
      <w:r>
        <w:rPr>
          <w:rFonts w:ascii="Modern No. 20" w:eastAsia="Calibri" w:hAnsi="Modern No. 20"/>
          <w:b/>
        </w:rPr>
        <w:t xml:space="preserve"> </w:t>
      </w:r>
      <w:r>
        <w:rPr>
          <w:rFonts w:ascii="Cambria" w:eastAsia="Calibri" w:hAnsi="Cambria" w:cs="Cambria"/>
          <w:b/>
        </w:rPr>
        <w:t>ОРГАНИЗАЦИЯ</w:t>
      </w:r>
      <w:r>
        <w:rPr>
          <w:rFonts w:ascii="Modern No. 20" w:eastAsia="Calibri" w:hAnsi="Modern No. 20"/>
          <w:b/>
        </w:rPr>
        <w:t xml:space="preserve"> </w:t>
      </w:r>
      <w:r>
        <w:rPr>
          <w:rFonts w:ascii="Cambria" w:eastAsia="Calibri" w:hAnsi="Cambria" w:cs="Cambria"/>
          <w:b/>
        </w:rPr>
        <w:t>ПРОФЕССИОНАЛЬНОГО</w:t>
      </w:r>
      <w:r>
        <w:rPr>
          <w:rFonts w:ascii="Modern No. 20" w:eastAsia="Calibri" w:hAnsi="Modern No. 20"/>
          <w:b/>
        </w:rPr>
        <w:t xml:space="preserve"> </w:t>
      </w:r>
      <w:r>
        <w:rPr>
          <w:rFonts w:ascii="Cambria" w:eastAsia="Calibri" w:hAnsi="Cambria" w:cs="Cambria"/>
          <w:b/>
        </w:rPr>
        <w:t>СОЮЗА</w:t>
      </w:r>
    </w:p>
    <w:p w:rsidR="009E2A22" w:rsidRDefault="009E2A22" w:rsidP="009E2A22">
      <w:pPr>
        <w:jc w:val="center"/>
        <w:rPr>
          <w:rFonts w:ascii="Modern No. 20" w:eastAsia="Calibri" w:hAnsi="Modern No. 20"/>
          <w:b/>
        </w:rPr>
      </w:pPr>
      <w:r>
        <w:rPr>
          <w:rFonts w:ascii="Cambria" w:eastAsia="Calibri" w:hAnsi="Cambria" w:cs="Cambria"/>
          <w:b/>
        </w:rPr>
        <w:t>РАБОТНИКОВ</w:t>
      </w:r>
      <w:r>
        <w:rPr>
          <w:rFonts w:ascii="Modern No. 20" w:eastAsia="Calibri" w:hAnsi="Modern No. 20"/>
          <w:b/>
        </w:rPr>
        <w:t xml:space="preserve"> </w:t>
      </w:r>
      <w:r>
        <w:rPr>
          <w:rFonts w:ascii="Cambria" w:eastAsia="Calibri" w:hAnsi="Cambria" w:cs="Cambria"/>
          <w:b/>
        </w:rPr>
        <w:t>НАРОДНОГО</w:t>
      </w:r>
      <w:r>
        <w:rPr>
          <w:rFonts w:ascii="Modern No. 20" w:eastAsia="Calibri" w:hAnsi="Modern No. 20"/>
          <w:b/>
        </w:rPr>
        <w:t xml:space="preserve"> </w:t>
      </w:r>
      <w:r>
        <w:rPr>
          <w:rFonts w:ascii="Cambria" w:eastAsia="Calibri" w:hAnsi="Cambria" w:cs="Cambria"/>
          <w:b/>
        </w:rPr>
        <w:t>ОБРАЗОВАНИЯ</w:t>
      </w:r>
      <w:r>
        <w:rPr>
          <w:rFonts w:ascii="Modern No. 20" w:eastAsia="Calibri" w:hAnsi="Modern No. 20"/>
          <w:b/>
        </w:rPr>
        <w:t xml:space="preserve"> </w:t>
      </w:r>
      <w:r>
        <w:rPr>
          <w:rFonts w:ascii="Cambria" w:eastAsia="Calibri" w:hAnsi="Cambria" w:cs="Cambria"/>
          <w:b/>
        </w:rPr>
        <w:t>И</w:t>
      </w:r>
      <w:r>
        <w:rPr>
          <w:rFonts w:ascii="Modern No. 20" w:eastAsia="Calibri" w:hAnsi="Modern No. 20"/>
          <w:b/>
        </w:rPr>
        <w:t xml:space="preserve"> </w:t>
      </w:r>
      <w:r>
        <w:rPr>
          <w:rFonts w:ascii="Cambria" w:eastAsia="Calibri" w:hAnsi="Cambria" w:cs="Cambria"/>
          <w:b/>
        </w:rPr>
        <w:t>НАУКИ</w:t>
      </w:r>
      <w:r>
        <w:rPr>
          <w:rFonts w:ascii="Modern No. 20" w:eastAsia="Calibri" w:hAnsi="Modern No. 20"/>
          <w:b/>
        </w:rPr>
        <w:t xml:space="preserve"> </w:t>
      </w:r>
      <w:r>
        <w:rPr>
          <w:rFonts w:ascii="Cambria" w:eastAsia="Calibri" w:hAnsi="Cambria" w:cs="Cambria"/>
          <w:b/>
        </w:rPr>
        <w:t>РОССИЙСКОЙ</w:t>
      </w:r>
      <w:r>
        <w:rPr>
          <w:rFonts w:ascii="Modern No. 20" w:eastAsia="Calibri" w:hAnsi="Modern No. 20"/>
          <w:b/>
        </w:rPr>
        <w:t xml:space="preserve"> </w:t>
      </w:r>
      <w:r>
        <w:rPr>
          <w:rFonts w:ascii="Cambria" w:eastAsia="Calibri" w:hAnsi="Cambria" w:cs="Cambria"/>
          <w:b/>
        </w:rPr>
        <w:t>ФЕДЕРАЦИИ</w:t>
      </w:r>
    </w:p>
    <w:p w:rsidR="009E2A22" w:rsidRDefault="009E2A22" w:rsidP="009E2A22">
      <w:pPr>
        <w:jc w:val="center"/>
        <w:rPr>
          <w:rFonts w:ascii="Modern No. 20" w:eastAsia="Calibri" w:hAnsi="Modern No. 20"/>
          <w:sz w:val="16"/>
          <w:szCs w:val="16"/>
        </w:rPr>
      </w:pPr>
      <w:r>
        <w:rPr>
          <w:rFonts w:ascii="Modern No. 20" w:eastAsia="Calibri" w:hAnsi="Modern No. 20"/>
          <w:sz w:val="16"/>
          <w:szCs w:val="16"/>
        </w:rPr>
        <w:t>(</w:t>
      </w:r>
      <w:r>
        <w:rPr>
          <w:rFonts w:ascii="Cambria" w:eastAsia="Calibri" w:hAnsi="Cambria" w:cs="Cambria"/>
          <w:sz w:val="16"/>
          <w:szCs w:val="16"/>
        </w:rPr>
        <w:t>КИЗЛЯРСКАЯ</w:t>
      </w:r>
      <w:r>
        <w:rPr>
          <w:rFonts w:ascii="Modern No. 20" w:eastAsia="Calibri" w:hAnsi="Modern No. 20"/>
          <w:sz w:val="16"/>
          <w:szCs w:val="16"/>
        </w:rPr>
        <w:t xml:space="preserve"> </w:t>
      </w:r>
      <w:r>
        <w:rPr>
          <w:rFonts w:ascii="Cambria" w:eastAsia="Calibri" w:hAnsi="Cambria" w:cs="Cambria"/>
          <w:sz w:val="16"/>
          <w:szCs w:val="16"/>
        </w:rPr>
        <w:t>ГОРОДСКАЯ</w:t>
      </w:r>
      <w:r>
        <w:rPr>
          <w:rFonts w:ascii="Modern No. 20" w:eastAsia="Calibri" w:hAnsi="Modern No. 20"/>
          <w:sz w:val="16"/>
          <w:szCs w:val="16"/>
        </w:rPr>
        <w:t xml:space="preserve"> </w:t>
      </w:r>
      <w:r>
        <w:rPr>
          <w:rFonts w:ascii="Cambria" w:eastAsia="Calibri" w:hAnsi="Cambria" w:cs="Cambria"/>
          <w:sz w:val="16"/>
          <w:szCs w:val="16"/>
        </w:rPr>
        <w:t>ОРГАНИЗАЦИЯ</w:t>
      </w:r>
      <w:r>
        <w:rPr>
          <w:rFonts w:ascii="Modern No. 20" w:eastAsia="Calibri" w:hAnsi="Modern No. 20"/>
          <w:sz w:val="16"/>
          <w:szCs w:val="16"/>
        </w:rPr>
        <w:t xml:space="preserve"> </w:t>
      </w:r>
      <w:r>
        <w:rPr>
          <w:rFonts w:ascii="Cambria" w:eastAsia="Calibri" w:hAnsi="Cambria" w:cs="Cambria"/>
          <w:sz w:val="16"/>
          <w:szCs w:val="16"/>
        </w:rPr>
        <w:t>ОБЩЕРОССИЙСКОГО</w:t>
      </w:r>
      <w:r>
        <w:rPr>
          <w:rFonts w:ascii="Modern No. 20" w:eastAsia="Calibri" w:hAnsi="Modern No. 20"/>
          <w:sz w:val="16"/>
          <w:szCs w:val="16"/>
        </w:rPr>
        <w:t xml:space="preserve"> </w:t>
      </w:r>
      <w:r>
        <w:rPr>
          <w:rFonts w:ascii="Cambria" w:eastAsia="Calibri" w:hAnsi="Cambria" w:cs="Cambria"/>
          <w:sz w:val="16"/>
          <w:szCs w:val="16"/>
        </w:rPr>
        <w:t>ПРОФСОЮЗА</w:t>
      </w:r>
      <w:r>
        <w:rPr>
          <w:rFonts w:ascii="Modern No. 20" w:eastAsia="Calibri" w:hAnsi="Modern No. 20"/>
          <w:sz w:val="16"/>
          <w:szCs w:val="16"/>
        </w:rPr>
        <w:t xml:space="preserve"> </w:t>
      </w:r>
      <w:r>
        <w:rPr>
          <w:rFonts w:ascii="Cambria" w:eastAsia="Calibri" w:hAnsi="Cambria" w:cs="Cambria"/>
          <w:sz w:val="16"/>
          <w:szCs w:val="16"/>
        </w:rPr>
        <w:t>ОБРАЗОВАНИЯ</w:t>
      </w:r>
      <w:r>
        <w:rPr>
          <w:rFonts w:ascii="Modern No. 20" w:eastAsia="Calibri" w:hAnsi="Modern No. 20"/>
          <w:sz w:val="16"/>
          <w:szCs w:val="16"/>
        </w:rPr>
        <w:t>)</w:t>
      </w:r>
    </w:p>
    <w:p w:rsidR="009E2A22" w:rsidRDefault="009E2A22" w:rsidP="009E2A22">
      <w:pPr>
        <w:pBdr>
          <w:bottom w:val="thinThickSmallGap" w:sz="24" w:space="1" w:color="auto"/>
        </w:pBdr>
        <w:rPr>
          <w:rFonts w:ascii="Calibri" w:eastAsia="Calibri" w:hAnsi="Calibri"/>
          <w:b/>
          <w:u w:val="single"/>
        </w:rPr>
      </w:pPr>
    </w:p>
    <w:p w:rsidR="009E2A22" w:rsidRDefault="009E2A22" w:rsidP="009E2A22">
      <w:pPr>
        <w:rPr>
          <w:rFonts w:ascii="Calibri" w:eastAsia="Calibri" w:hAnsi="Calibri"/>
          <w:b/>
          <w:u w:val="single"/>
        </w:rPr>
      </w:pPr>
    </w:p>
    <w:p w:rsidR="009E2A22" w:rsidRDefault="009E2A22" w:rsidP="009E2A22">
      <w:pPr>
        <w:rPr>
          <w:rFonts w:ascii="Times New Roman" w:eastAsia="Calibri" w:hAnsi="Times New Roman"/>
        </w:rPr>
      </w:pPr>
      <w:r>
        <w:rPr>
          <w:rFonts w:eastAsia="Calibri"/>
        </w:rPr>
        <w:t xml:space="preserve">                                                                                                             </w:t>
      </w:r>
    </w:p>
    <w:p w:rsidR="009E2A22" w:rsidRPr="00B51888" w:rsidRDefault="009E2A22" w:rsidP="00B51888">
      <w:pPr>
        <w:rPr>
          <w:rFonts w:ascii="Times New Roman" w:hAnsi="Times New Roman" w:cs="Times New Roman"/>
          <w:b/>
          <w:sz w:val="28"/>
          <w:szCs w:val="28"/>
        </w:rPr>
      </w:pPr>
      <w:r w:rsidRPr="00B51888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B51888" w:rsidRPr="00B51888">
        <w:rPr>
          <w:rFonts w:ascii="Times New Roman" w:hAnsi="Times New Roman" w:cs="Times New Roman"/>
          <w:b/>
          <w:sz w:val="28"/>
          <w:szCs w:val="28"/>
        </w:rPr>
        <w:t>П Р О Т О К О Л №2</w:t>
      </w:r>
    </w:p>
    <w:p w:rsidR="009E2A22" w:rsidRPr="00B51888" w:rsidRDefault="009E2A22" w:rsidP="00B51888">
      <w:pPr>
        <w:rPr>
          <w:rFonts w:ascii="Times New Roman" w:hAnsi="Times New Roman" w:cs="Times New Roman"/>
          <w:b/>
          <w:sz w:val="28"/>
          <w:szCs w:val="28"/>
        </w:rPr>
      </w:pPr>
      <w:r w:rsidRPr="00B51888">
        <w:rPr>
          <w:rFonts w:ascii="Times New Roman" w:hAnsi="Times New Roman" w:cs="Times New Roman"/>
          <w:b/>
          <w:sz w:val="28"/>
          <w:szCs w:val="28"/>
        </w:rPr>
        <w:t xml:space="preserve">       заседания Городского Комитета </w:t>
      </w:r>
      <w:proofErr w:type="spellStart"/>
      <w:r w:rsidRPr="00B51888">
        <w:rPr>
          <w:rFonts w:ascii="Times New Roman" w:hAnsi="Times New Roman" w:cs="Times New Roman"/>
          <w:b/>
          <w:sz w:val="28"/>
          <w:szCs w:val="28"/>
        </w:rPr>
        <w:t>Кизлярской</w:t>
      </w:r>
      <w:proofErr w:type="spellEnd"/>
      <w:r w:rsidRPr="00B51888">
        <w:rPr>
          <w:rFonts w:ascii="Times New Roman" w:hAnsi="Times New Roman" w:cs="Times New Roman"/>
          <w:b/>
          <w:sz w:val="28"/>
          <w:szCs w:val="28"/>
        </w:rPr>
        <w:t xml:space="preserve"> городской организации</w:t>
      </w:r>
    </w:p>
    <w:p w:rsidR="009E2A22" w:rsidRPr="00B51888" w:rsidRDefault="009E2A22" w:rsidP="00B51888">
      <w:pPr>
        <w:rPr>
          <w:rFonts w:ascii="Times New Roman" w:hAnsi="Times New Roman" w:cs="Times New Roman"/>
          <w:b/>
          <w:sz w:val="28"/>
          <w:szCs w:val="28"/>
        </w:rPr>
      </w:pPr>
      <w:r w:rsidRPr="00B51888">
        <w:rPr>
          <w:rFonts w:ascii="Times New Roman" w:hAnsi="Times New Roman" w:cs="Times New Roman"/>
          <w:b/>
          <w:sz w:val="28"/>
          <w:szCs w:val="28"/>
        </w:rPr>
        <w:t xml:space="preserve">                    Профсоюза работников    народного образования </w:t>
      </w:r>
    </w:p>
    <w:p w:rsidR="009E2A22" w:rsidRPr="00B51888" w:rsidRDefault="009E2A22" w:rsidP="00B51888">
      <w:pPr>
        <w:rPr>
          <w:rFonts w:ascii="Times New Roman" w:hAnsi="Times New Roman" w:cs="Times New Roman"/>
          <w:b/>
          <w:sz w:val="28"/>
          <w:szCs w:val="28"/>
        </w:rPr>
      </w:pPr>
      <w:r w:rsidRPr="00B5188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и науки Российской Федерации. </w:t>
      </w:r>
    </w:p>
    <w:p w:rsidR="009E2A22" w:rsidRPr="00B51888" w:rsidRDefault="00DD6758" w:rsidP="00B51888">
      <w:pPr>
        <w:rPr>
          <w:rFonts w:ascii="Times New Roman" w:hAnsi="Times New Roman" w:cs="Times New Roman"/>
          <w:sz w:val="28"/>
          <w:szCs w:val="28"/>
        </w:rPr>
      </w:pPr>
      <w:r w:rsidRPr="00B51888">
        <w:rPr>
          <w:rFonts w:ascii="Times New Roman" w:hAnsi="Times New Roman" w:cs="Times New Roman"/>
          <w:sz w:val="28"/>
          <w:szCs w:val="28"/>
        </w:rPr>
        <w:t>07.02</w:t>
      </w:r>
      <w:r w:rsidR="009E2A22" w:rsidRPr="00B51888">
        <w:rPr>
          <w:rFonts w:ascii="Times New Roman" w:hAnsi="Times New Roman" w:cs="Times New Roman"/>
          <w:sz w:val="28"/>
          <w:szCs w:val="28"/>
        </w:rPr>
        <w:t xml:space="preserve">. 2025 г                                                                                </w:t>
      </w:r>
      <w:proofErr w:type="spellStart"/>
      <w:r w:rsidR="009E2A22" w:rsidRPr="00B51888">
        <w:rPr>
          <w:rFonts w:ascii="Times New Roman" w:hAnsi="Times New Roman" w:cs="Times New Roman"/>
          <w:sz w:val="28"/>
          <w:szCs w:val="28"/>
        </w:rPr>
        <w:t>г</w:t>
      </w:r>
      <w:proofErr w:type="spellEnd"/>
      <w:r w:rsidR="009E2A22" w:rsidRPr="00B51888">
        <w:rPr>
          <w:rFonts w:ascii="Times New Roman" w:hAnsi="Times New Roman" w:cs="Times New Roman"/>
          <w:sz w:val="28"/>
          <w:szCs w:val="28"/>
        </w:rPr>
        <w:t>. Кизляр</w:t>
      </w:r>
    </w:p>
    <w:p w:rsidR="009E2A22" w:rsidRPr="00B51888" w:rsidRDefault="009E2A22" w:rsidP="00B51888">
      <w:pPr>
        <w:rPr>
          <w:rFonts w:ascii="Times New Roman" w:hAnsi="Times New Roman" w:cs="Times New Roman"/>
          <w:sz w:val="28"/>
          <w:szCs w:val="28"/>
        </w:rPr>
      </w:pPr>
    </w:p>
    <w:p w:rsidR="009E2A22" w:rsidRPr="00B51888" w:rsidRDefault="009E2A22" w:rsidP="00B51888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B51888">
        <w:rPr>
          <w:rFonts w:ascii="Times New Roman" w:hAnsi="Times New Roman" w:cs="Times New Roman"/>
          <w:sz w:val="28"/>
          <w:szCs w:val="28"/>
        </w:rPr>
        <w:t xml:space="preserve">Председательствующий – </w:t>
      </w:r>
      <w:proofErr w:type="spellStart"/>
      <w:r w:rsidRPr="00B51888">
        <w:rPr>
          <w:rFonts w:ascii="Times New Roman" w:hAnsi="Times New Roman" w:cs="Times New Roman"/>
          <w:sz w:val="28"/>
          <w:szCs w:val="28"/>
        </w:rPr>
        <w:t>Балаева</w:t>
      </w:r>
      <w:proofErr w:type="spellEnd"/>
      <w:r w:rsidRPr="00B51888">
        <w:rPr>
          <w:rFonts w:ascii="Times New Roman" w:hAnsi="Times New Roman" w:cs="Times New Roman"/>
          <w:sz w:val="28"/>
          <w:szCs w:val="28"/>
        </w:rPr>
        <w:t xml:space="preserve"> Н.Н</w:t>
      </w:r>
    </w:p>
    <w:p w:rsidR="009E2A22" w:rsidRPr="00B51888" w:rsidRDefault="00C97546" w:rsidP="00B51888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B51888">
        <w:rPr>
          <w:rFonts w:ascii="Times New Roman" w:hAnsi="Times New Roman" w:cs="Times New Roman"/>
          <w:color w:val="111111"/>
          <w:sz w:val="28"/>
          <w:szCs w:val="28"/>
        </w:rPr>
        <w:t>Начало заседания – 14.</w:t>
      </w:r>
      <w:r w:rsidR="009E2A22" w:rsidRPr="00B51888">
        <w:rPr>
          <w:rFonts w:ascii="Times New Roman" w:hAnsi="Times New Roman" w:cs="Times New Roman"/>
          <w:color w:val="111111"/>
          <w:sz w:val="28"/>
          <w:szCs w:val="28"/>
        </w:rPr>
        <w:t>00.</w:t>
      </w:r>
    </w:p>
    <w:p w:rsidR="009E2A22" w:rsidRPr="00B51888" w:rsidRDefault="00C97546" w:rsidP="00B51888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B51888">
        <w:rPr>
          <w:rFonts w:ascii="Times New Roman" w:hAnsi="Times New Roman" w:cs="Times New Roman"/>
          <w:color w:val="111111"/>
          <w:sz w:val="28"/>
          <w:szCs w:val="28"/>
        </w:rPr>
        <w:t>Завершение заседания: - 15</w:t>
      </w:r>
      <w:r w:rsidR="009E2A22" w:rsidRPr="00B51888">
        <w:rPr>
          <w:rFonts w:ascii="Times New Roman" w:hAnsi="Times New Roman" w:cs="Times New Roman"/>
          <w:color w:val="111111"/>
          <w:sz w:val="28"/>
          <w:szCs w:val="28"/>
        </w:rPr>
        <w:t>.00</w:t>
      </w:r>
      <w:r w:rsidR="009E2A22" w:rsidRPr="00B51888">
        <w:rPr>
          <w:rFonts w:ascii="Times New Roman" w:hAnsi="Times New Roman" w:cs="Times New Roman"/>
          <w:color w:val="111111"/>
          <w:sz w:val="28"/>
          <w:szCs w:val="28"/>
        </w:rPr>
        <w:tab/>
      </w:r>
      <w:r w:rsidR="009E2A22" w:rsidRPr="00B51888">
        <w:rPr>
          <w:rFonts w:ascii="Times New Roman" w:hAnsi="Times New Roman" w:cs="Times New Roman"/>
          <w:color w:val="111111"/>
          <w:sz w:val="28"/>
          <w:szCs w:val="28"/>
        </w:rPr>
        <w:tab/>
      </w:r>
    </w:p>
    <w:p w:rsidR="009E2A22" w:rsidRPr="00B51888" w:rsidRDefault="009E2A22" w:rsidP="00B51888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B51888">
        <w:rPr>
          <w:rFonts w:ascii="Times New Roman" w:hAnsi="Times New Roman" w:cs="Times New Roman"/>
          <w:color w:val="111111"/>
          <w:sz w:val="28"/>
          <w:szCs w:val="28"/>
        </w:rPr>
        <w:t>При</w:t>
      </w:r>
      <w:r w:rsidR="00B51888" w:rsidRPr="00B51888">
        <w:rPr>
          <w:rFonts w:ascii="Times New Roman" w:hAnsi="Times New Roman" w:cs="Times New Roman"/>
          <w:color w:val="111111"/>
          <w:sz w:val="28"/>
          <w:szCs w:val="28"/>
        </w:rPr>
        <w:t>сутствовали на Заседании-  28</w:t>
      </w:r>
      <w:r w:rsidRPr="00B51888">
        <w:rPr>
          <w:rFonts w:ascii="Times New Roman" w:hAnsi="Times New Roman" w:cs="Times New Roman"/>
          <w:color w:val="111111"/>
          <w:sz w:val="28"/>
          <w:szCs w:val="28"/>
        </w:rPr>
        <w:t xml:space="preserve"> чел.</w:t>
      </w:r>
    </w:p>
    <w:p w:rsidR="009E2A22" w:rsidRPr="00B51888" w:rsidRDefault="00B51888" w:rsidP="00B51888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B51888">
        <w:rPr>
          <w:rFonts w:ascii="Times New Roman" w:hAnsi="Times New Roman" w:cs="Times New Roman"/>
          <w:color w:val="111111"/>
          <w:sz w:val="28"/>
          <w:szCs w:val="28"/>
        </w:rPr>
        <w:t xml:space="preserve">Отсутствовали- 3 </w:t>
      </w:r>
      <w:r w:rsidR="009E2A22" w:rsidRPr="00B51888">
        <w:rPr>
          <w:rFonts w:ascii="Times New Roman" w:hAnsi="Times New Roman" w:cs="Times New Roman"/>
          <w:color w:val="111111"/>
          <w:sz w:val="28"/>
          <w:szCs w:val="28"/>
        </w:rPr>
        <w:t xml:space="preserve">чел. </w:t>
      </w:r>
    </w:p>
    <w:p w:rsidR="009E2A22" w:rsidRPr="00B51888" w:rsidRDefault="009E2A22" w:rsidP="00B51888">
      <w:pPr>
        <w:rPr>
          <w:rFonts w:ascii="Times New Roman" w:hAnsi="Times New Roman" w:cs="Times New Roman"/>
          <w:sz w:val="28"/>
          <w:szCs w:val="28"/>
        </w:rPr>
      </w:pPr>
      <w:r w:rsidRPr="00B518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2A22" w:rsidRPr="00B51888" w:rsidRDefault="009E2A22" w:rsidP="00B51888">
      <w:pPr>
        <w:rPr>
          <w:rFonts w:ascii="Times New Roman" w:hAnsi="Times New Roman" w:cs="Times New Roman"/>
          <w:b/>
          <w:sz w:val="28"/>
          <w:szCs w:val="28"/>
        </w:rPr>
      </w:pPr>
      <w:r w:rsidRPr="00B51888">
        <w:rPr>
          <w:rFonts w:ascii="Times New Roman" w:hAnsi="Times New Roman" w:cs="Times New Roman"/>
          <w:b/>
          <w:sz w:val="28"/>
          <w:szCs w:val="28"/>
        </w:rPr>
        <w:t xml:space="preserve">Повестка дня: </w:t>
      </w:r>
    </w:p>
    <w:p w:rsidR="009E2A22" w:rsidRPr="00B51888" w:rsidRDefault="009E2A22" w:rsidP="00B51888">
      <w:pPr>
        <w:rPr>
          <w:rFonts w:ascii="Times New Roman" w:hAnsi="Times New Roman" w:cs="Times New Roman"/>
          <w:sz w:val="28"/>
          <w:szCs w:val="28"/>
        </w:rPr>
      </w:pPr>
      <w:r w:rsidRPr="00B51888">
        <w:rPr>
          <w:rFonts w:ascii="Times New Roman" w:hAnsi="Times New Roman" w:cs="Times New Roman"/>
          <w:sz w:val="28"/>
          <w:szCs w:val="28"/>
        </w:rPr>
        <w:t xml:space="preserve">1. Отчет о работе Комитета </w:t>
      </w:r>
      <w:proofErr w:type="spellStart"/>
      <w:r w:rsidRPr="00B51888">
        <w:rPr>
          <w:rFonts w:ascii="Times New Roman" w:hAnsi="Times New Roman" w:cs="Times New Roman"/>
          <w:sz w:val="28"/>
          <w:szCs w:val="28"/>
        </w:rPr>
        <w:t>Кизлярской</w:t>
      </w:r>
      <w:proofErr w:type="spellEnd"/>
      <w:r w:rsidRPr="00B51888">
        <w:rPr>
          <w:rFonts w:ascii="Times New Roman" w:hAnsi="Times New Roman" w:cs="Times New Roman"/>
          <w:sz w:val="28"/>
          <w:szCs w:val="28"/>
        </w:rPr>
        <w:t xml:space="preserve"> ГОП за 2024год.</w:t>
      </w:r>
    </w:p>
    <w:p w:rsidR="009E2A22" w:rsidRPr="00B51888" w:rsidRDefault="009E2A22" w:rsidP="00B51888">
      <w:pPr>
        <w:rPr>
          <w:rFonts w:ascii="Times New Roman" w:hAnsi="Times New Roman" w:cs="Times New Roman"/>
          <w:sz w:val="28"/>
          <w:szCs w:val="28"/>
        </w:rPr>
      </w:pPr>
      <w:r w:rsidRPr="00B51888">
        <w:rPr>
          <w:rFonts w:ascii="Times New Roman" w:hAnsi="Times New Roman" w:cs="Times New Roman"/>
          <w:sz w:val="28"/>
          <w:szCs w:val="28"/>
        </w:rPr>
        <w:t>2. О исполнении сметы доходов и расходов КГОП за 2024год</w:t>
      </w:r>
    </w:p>
    <w:p w:rsidR="009E2A22" w:rsidRPr="00B51888" w:rsidRDefault="009E2A22" w:rsidP="00B51888">
      <w:pPr>
        <w:rPr>
          <w:rFonts w:ascii="Times New Roman" w:hAnsi="Times New Roman" w:cs="Times New Roman"/>
          <w:sz w:val="28"/>
          <w:szCs w:val="28"/>
        </w:rPr>
      </w:pPr>
      <w:r w:rsidRPr="00B51888">
        <w:rPr>
          <w:rFonts w:ascii="Times New Roman" w:hAnsi="Times New Roman" w:cs="Times New Roman"/>
          <w:sz w:val="28"/>
          <w:szCs w:val="28"/>
        </w:rPr>
        <w:t>3. Отчёт КРК КГОП за 2024год.</w:t>
      </w:r>
    </w:p>
    <w:p w:rsidR="009E2A22" w:rsidRPr="00B51888" w:rsidRDefault="009E2A22" w:rsidP="00B51888">
      <w:pPr>
        <w:rPr>
          <w:rFonts w:ascii="Times New Roman" w:hAnsi="Times New Roman" w:cs="Times New Roman"/>
          <w:sz w:val="28"/>
          <w:szCs w:val="28"/>
        </w:rPr>
      </w:pPr>
      <w:r w:rsidRPr="00B51888">
        <w:rPr>
          <w:rFonts w:ascii="Times New Roman" w:hAnsi="Times New Roman" w:cs="Times New Roman"/>
          <w:sz w:val="28"/>
          <w:szCs w:val="28"/>
        </w:rPr>
        <w:t>4. О ходе выполнения мероприятий Трёхстороннего Соглашения за 2024 год.</w:t>
      </w:r>
    </w:p>
    <w:p w:rsidR="009E2A22" w:rsidRPr="00B51888" w:rsidRDefault="009E2A22" w:rsidP="00B51888">
      <w:pPr>
        <w:rPr>
          <w:rFonts w:ascii="Times New Roman" w:hAnsi="Times New Roman" w:cs="Times New Roman"/>
          <w:sz w:val="28"/>
          <w:szCs w:val="28"/>
        </w:rPr>
      </w:pPr>
      <w:r w:rsidRPr="00B51888">
        <w:rPr>
          <w:rFonts w:ascii="Times New Roman" w:hAnsi="Times New Roman" w:cs="Times New Roman"/>
          <w:sz w:val="28"/>
          <w:szCs w:val="28"/>
        </w:rPr>
        <w:t>5. О состоянии и мерах по дальнейшему развитию эффективности социального партнёрства в сфере образования города.</w:t>
      </w:r>
    </w:p>
    <w:p w:rsidR="009E2A22" w:rsidRPr="00B51888" w:rsidRDefault="009E2A22" w:rsidP="00B51888">
      <w:pPr>
        <w:rPr>
          <w:rFonts w:ascii="Times New Roman" w:hAnsi="Times New Roman" w:cs="Times New Roman"/>
          <w:sz w:val="28"/>
          <w:szCs w:val="28"/>
        </w:rPr>
      </w:pPr>
      <w:r w:rsidRPr="00B51888">
        <w:rPr>
          <w:rFonts w:ascii="Times New Roman" w:hAnsi="Times New Roman" w:cs="Times New Roman"/>
          <w:sz w:val="28"/>
          <w:szCs w:val="28"/>
        </w:rPr>
        <w:lastRenderedPageBreak/>
        <w:t>6. О состоянии и мерах по улучшению внутрисоюзной работы в городской организации Профсоюза.</w:t>
      </w:r>
    </w:p>
    <w:p w:rsidR="009E2A22" w:rsidRPr="00B51888" w:rsidRDefault="009E2A22" w:rsidP="00B51888">
      <w:pPr>
        <w:rPr>
          <w:rFonts w:ascii="Times New Roman" w:hAnsi="Times New Roman" w:cs="Times New Roman"/>
          <w:sz w:val="28"/>
          <w:szCs w:val="28"/>
        </w:rPr>
      </w:pPr>
      <w:r w:rsidRPr="00B51888">
        <w:rPr>
          <w:rFonts w:ascii="Times New Roman" w:hAnsi="Times New Roman" w:cs="Times New Roman"/>
          <w:sz w:val="28"/>
          <w:szCs w:val="28"/>
        </w:rPr>
        <w:t>7. О работе первичных профсоюзных организаций и администраций учреждений образования по повышению роли аттестации педагогических работников в системе организационно-педагогических мер,</w:t>
      </w:r>
      <w:r w:rsidR="00222066" w:rsidRPr="00B51888">
        <w:rPr>
          <w:rFonts w:ascii="Times New Roman" w:hAnsi="Times New Roman" w:cs="Times New Roman"/>
          <w:sz w:val="28"/>
          <w:szCs w:val="28"/>
        </w:rPr>
        <w:t xml:space="preserve"> направленных на улучшение качества обучения и воспитания детей. </w:t>
      </w:r>
    </w:p>
    <w:p w:rsidR="009E2A22" w:rsidRPr="00B51888" w:rsidRDefault="009E2A22" w:rsidP="00B51888">
      <w:pPr>
        <w:rPr>
          <w:rFonts w:ascii="Times New Roman" w:hAnsi="Times New Roman" w:cs="Times New Roman"/>
          <w:sz w:val="28"/>
          <w:szCs w:val="28"/>
        </w:rPr>
      </w:pPr>
    </w:p>
    <w:p w:rsidR="009E2A22" w:rsidRPr="00B51888" w:rsidRDefault="009E2A22" w:rsidP="00B51888">
      <w:pPr>
        <w:rPr>
          <w:rFonts w:ascii="Times New Roman" w:hAnsi="Times New Roman" w:cs="Times New Roman"/>
          <w:sz w:val="28"/>
          <w:szCs w:val="28"/>
        </w:rPr>
      </w:pPr>
    </w:p>
    <w:p w:rsidR="009E2A22" w:rsidRPr="00B51888" w:rsidRDefault="009E2A22" w:rsidP="00B51888">
      <w:pPr>
        <w:rPr>
          <w:rFonts w:ascii="Times New Roman" w:hAnsi="Times New Roman" w:cs="Times New Roman"/>
          <w:sz w:val="28"/>
          <w:szCs w:val="28"/>
        </w:rPr>
      </w:pPr>
    </w:p>
    <w:p w:rsidR="009E2A22" w:rsidRPr="00B51888" w:rsidRDefault="009E2A22" w:rsidP="00B51888">
      <w:pPr>
        <w:rPr>
          <w:rFonts w:ascii="Times New Roman" w:hAnsi="Times New Roman" w:cs="Times New Roman"/>
          <w:sz w:val="28"/>
          <w:szCs w:val="28"/>
        </w:rPr>
      </w:pPr>
      <w:r w:rsidRPr="00B51888">
        <w:rPr>
          <w:rFonts w:ascii="Times New Roman" w:hAnsi="Times New Roman" w:cs="Times New Roman"/>
          <w:b/>
          <w:sz w:val="28"/>
          <w:szCs w:val="28"/>
        </w:rPr>
        <w:t>1.Слушали</w:t>
      </w:r>
      <w:r w:rsidRPr="00B5188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51888">
        <w:rPr>
          <w:rFonts w:ascii="Times New Roman" w:hAnsi="Times New Roman" w:cs="Times New Roman"/>
          <w:sz w:val="28"/>
          <w:szCs w:val="28"/>
        </w:rPr>
        <w:t>Балаеву</w:t>
      </w:r>
      <w:proofErr w:type="spellEnd"/>
      <w:r w:rsidRPr="00B51888">
        <w:rPr>
          <w:rFonts w:ascii="Times New Roman" w:hAnsi="Times New Roman" w:cs="Times New Roman"/>
          <w:sz w:val="28"/>
          <w:szCs w:val="28"/>
        </w:rPr>
        <w:t xml:space="preserve"> Н.Н.. о принятии публичного Отче</w:t>
      </w:r>
      <w:r w:rsidR="00222066" w:rsidRPr="00B51888">
        <w:rPr>
          <w:rFonts w:ascii="Times New Roman" w:hAnsi="Times New Roman" w:cs="Times New Roman"/>
          <w:sz w:val="28"/>
          <w:szCs w:val="28"/>
        </w:rPr>
        <w:t>та о работе ГК Профсоюза за 2024</w:t>
      </w:r>
      <w:r w:rsidRPr="00B51888">
        <w:rPr>
          <w:rFonts w:ascii="Times New Roman" w:hAnsi="Times New Roman" w:cs="Times New Roman"/>
          <w:sz w:val="28"/>
          <w:szCs w:val="28"/>
        </w:rPr>
        <w:t xml:space="preserve">год. </w:t>
      </w:r>
      <w:proofErr w:type="spellStart"/>
      <w:r w:rsidRPr="00B51888">
        <w:rPr>
          <w:rFonts w:ascii="Times New Roman" w:hAnsi="Times New Roman" w:cs="Times New Roman"/>
          <w:sz w:val="28"/>
          <w:szCs w:val="28"/>
        </w:rPr>
        <w:t>Балаева</w:t>
      </w:r>
      <w:proofErr w:type="spellEnd"/>
      <w:r w:rsidRPr="00B51888">
        <w:rPr>
          <w:rFonts w:ascii="Times New Roman" w:hAnsi="Times New Roman" w:cs="Times New Roman"/>
          <w:sz w:val="28"/>
          <w:szCs w:val="28"/>
        </w:rPr>
        <w:t xml:space="preserve"> Н.Н.. зачитала вслух присутствующим подготовленный проект публичного Отчёта о </w:t>
      </w:r>
      <w:r w:rsidR="00222066" w:rsidRPr="00B51888">
        <w:rPr>
          <w:rFonts w:ascii="Times New Roman" w:hAnsi="Times New Roman" w:cs="Times New Roman"/>
          <w:sz w:val="28"/>
          <w:szCs w:val="28"/>
        </w:rPr>
        <w:t xml:space="preserve">работе ГК </w:t>
      </w:r>
      <w:proofErr w:type="spellStart"/>
      <w:r w:rsidR="00222066" w:rsidRPr="00B51888">
        <w:rPr>
          <w:rFonts w:ascii="Times New Roman" w:hAnsi="Times New Roman" w:cs="Times New Roman"/>
          <w:sz w:val="28"/>
          <w:szCs w:val="28"/>
        </w:rPr>
        <w:t>Кизлярской</w:t>
      </w:r>
      <w:proofErr w:type="spellEnd"/>
      <w:r w:rsidR="00222066" w:rsidRPr="00B51888">
        <w:rPr>
          <w:rFonts w:ascii="Times New Roman" w:hAnsi="Times New Roman" w:cs="Times New Roman"/>
          <w:sz w:val="28"/>
          <w:szCs w:val="28"/>
        </w:rPr>
        <w:t xml:space="preserve"> ГОП за 2024</w:t>
      </w:r>
      <w:r w:rsidRPr="00B51888">
        <w:rPr>
          <w:rFonts w:ascii="Times New Roman" w:hAnsi="Times New Roman" w:cs="Times New Roman"/>
          <w:sz w:val="28"/>
          <w:szCs w:val="28"/>
        </w:rPr>
        <w:t xml:space="preserve"> год (Отчёт прилагается) и предложила членам ГК Профсоюза принять его путём голосования, либо внести предложения по его изменению. </w:t>
      </w:r>
    </w:p>
    <w:p w:rsidR="009E2A22" w:rsidRPr="00B51888" w:rsidRDefault="009E2A22" w:rsidP="00B51888">
      <w:pPr>
        <w:rPr>
          <w:rFonts w:ascii="Times New Roman" w:hAnsi="Times New Roman" w:cs="Times New Roman"/>
          <w:sz w:val="28"/>
          <w:szCs w:val="28"/>
        </w:rPr>
      </w:pPr>
      <w:r w:rsidRPr="00B51888">
        <w:rPr>
          <w:rFonts w:ascii="Times New Roman" w:hAnsi="Times New Roman" w:cs="Times New Roman"/>
          <w:sz w:val="28"/>
          <w:szCs w:val="28"/>
        </w:rPr>
        <w:t>Слушали</w:t>
      </w:r>
      <w:r w:rsidR="00222066" w:rsidRPr="00B51888">
        <w:rPr>
          <w:rFonts w:ascii="Times New Roman" w:hAnsi="Times New Roman" w:cs="Times New Roman"/>
          <w:sz w:val="28"/>
          <w:szCs w:val="28"/>
        </w:rPr>
        <w:t>: Чабанову О.Ю. о том, что 2024 год был годом Отчётов и выборов, выборы прошли во всех ППО, так же прошла Конференция ГО. Была проделана огромная работа Городским Комитетом в этом направлении</w:t>
      </w:r>
      <w:r w:rsidRPr="00B51888">
        <w:rPr>
          <w:rFonts w:ascii="Times New Roman" w:hAnsi="Times New Roman" w:cs="Times New Roman"/>
          <w:sz w:val="28"/>
          <w:szCs w:val="28"/>
        </w:rPr>
        <w:t>. Все запланированные мероприятия провели. Предложила- считать работу ГК КГОП удовлетворительной.</w:t>
      </w:r>
    </w:p>
    <w:p w:rsidR="009E2A22" w:rsidRPr="00B51888" w:rsidRDefault="009E2A22" w:rsidP="00B51888">
      <w:pPr>
        <w:rPr>
          <w:rFonts w:ascii="Times New Roman" w:hAnsi="Times New Roman" w:cs="Times New Roman"/>
          <w:sz w:val="28"/>
          <w:szCs w:val="28"/>
        </w:rPr>
      </w:pPr>
      <w:r w:rsidRPr="00B51888">
        <w:rPr>
          <w:rFonts w:ascii="Times New Roman" w:hAnsi="Times New Roman" w:cs="Times New Roman"/>
          <w:b/>
          <w:sz w:val="28"/>
          <w:szCs w:val="28"/>
        </w:rPr>
        <w:t xml:space="preserve">               Постановили:</w:t>
      </w:r>
      <w:r w:rsidRPr="00B51888">
        <w:rPr>
          <w:rFonts w:ascii="Times New Roman" w:hAnsi="Times New Roman" w:cs="Times New Roman"/>
          <w:sz w:val="28"/>
          <w:szCs w:val="28"/>
        </w:rPr>
        <w:t xml:space="preserve"> 1.1. Признать удовлетворительной работу</w:t>
      </w:r>
      <w:r w:rsidR="00222066" w:rsidRPr="00B51888">
        <w:rPr>
          <w:rFonts w:ascii="Times New Roman" w:hAnsi="Times New Roman" w:cs="Times New Roman"/>
          <w:sz w:val="28"/>
          <w:szCs w:val="28"/>
        </w:rPr>
        <w:t xml:space="preserve"> ГК </w:t>
      </w:r>
      <w:proofErr w:type="spellStart"/>
      <w:r w:rsidR="00222066" w:rsidRPr="00B51888">
        <w:rPr>
          <w:rFonts w:ascii="Times New Roman" w:hAnsi="Times New Roman" w:cs="Times New Roman"/>
          <w:sz w:val="28"/>
          <w:szCs w:val="28"/>
        </w:rPr>
        <w:t>Кизлярской</w:t>
      </w:r>
      <w:proofErr w:type="spellEnd"/>
      <w:r w:rsidR="00222066" w:rsidRPr="00B51888">
        <w:rPr>
          <w:rFonts w:ascii="Times New Roman" w:hAnsi="Times New Roman" w:cs="Times New Roman"/>
          <w:sz w:val="28"/>
          <w:szCs w:val="28"/>
        </w:rPr>
        <w:t xml:space="preserve"> ГОП за 2024</w:t>
      </w:r>
      <w:r w:rsidRPr="00B51888">
        <w:rPr>
          <w:rFonts w:ascii="Times New Roman" w:hAnsi="Times New Roman" w:cs="Times New Roman"/>
          <w:sz w:val="28"/>
          <w:szCs w:val="28"/>
        </w:rPr>
        <w:t xml:space="preserve">год (Отчёт прилагается). </w:t>
      </w:r>
    </w:p>
    <w:p w:rsidR="009E2A22" w:rsidRPr="00B51888" w:rsidRDefault="009E2A22" w:rsidP="00B51888">
      <w:pPr>
        <w:rPr>
          <w:rFonts w:ascii="Times New Roman" w:hAnsi="Times New Roman" w:cs="Times New Roman"/>
          <w:sz w:val="28"/>
          <w:szCs w:val="28"/>
        </w:rPr>
      </w:pPr>
      <w:r w:rsidRPr="00B51888">
        <w:rPr>
          <w:rFonts w:ascii="Times New Roman" w:hAnsi="Times New Roman" w:cs="Times New Roman"/>
          <w:sz w:val="28"/>
          <w:szCs w:val="28"/>
        </w:rPr>
        <w:t xml:space="preserve">                          1.2. Разместить для сведения данный Отчёт на странице </w:t>
      </w:r>
      <w:proofErr w:type="spellStart"/>
      <w:r w:rsidRPr="00B51888">
        <w:rPr>
          <w:rFonts w:ascii="Times New Roman" w:hAnsi="Times New Roman" w:cs="Times New Roman"/>
          <w:sz w:val="28"/>
          <w:szCs w:val="28"/>
        </w:rPr>
        <w:t>Кизлярской</w:t>
      </w:r>
      <w:proofErr w:type="spellEnd"/>
      <w:r w:rsidRPr="00B51888">
        <w:rPr>
          <w:rFonts w:ascii="Times New Roman" w:hAnsi="Times New Roman" w:cs="Times New Roman"/>
          <w:sz w:val="28"/>
          <w:szCs w:val="28"/>
        </w:rPr>
        <w:t xml:space="preserve"> ГОП сайта Дагестанской республиканской организации Общероссийского Профсоюза образования.  </w:t>
      </w:r>
    </w:p>
    <w:p w:rsidR="009E2A22" w:rsidRPr="00B51888" w:rsidRDefault="009E2A22" w:rsidP="00B51888">
      <w:pPr>
        <w:rPr>
          <w:rFonts w:ascii="Times New Roman" w:hAnsi="Times New Roman" w:cs="Times New Roman"/>
          <w:sz w:val="28"/>
          <w:szCs w:val="28"/>
        </w:rPr>
      </w:pPr>
      <w:r w:rsidRPr="00B51888">
        <w:rPr>
          <w:rFonts w:ascii="Times New Roman" w:hAnsi="Times New Roman" w:cs="Times New Roman"/>
          <w:b/>
          <w:sz w:val="28"/>
          <w:szCs w:val="28"/>
        </w:rPr>
        <w:t>Голосовали</w:t>
      </w:r>
      <w:r w:rsidR="00B51888">
        <w:rPr>
          <w:rFonts w:ascii="Times New Roman" w:hAnsi="Times New Roman" w:cs="Times New Roman"/>
          <w:sz w:val="28"/>
          <w:szCs w:val="28"/>
        </w:rPr>
        <w:t>: за - 28</w:t>
      </w:r>
      <w:r w:rsidRPr="00B51888">
        <w:rPr>
          <w:rFonts w:ascii="Times New Roman" w:hAnsi="Times New Roman" w:cs="Times New Roman"/>
          <w:sz w:val="28"/>
          <w:szCs w:val="28"/>
        </w:rPr>
        <w:t>, против -0, воздержались - 0.</w:t>
      </w:r>
    </w:p>
    <w:p w:rsidR="009E2A22" w:rsidRPr="00B51888" w:rsidRDefault="009E2A22" w:rsidP="00B51888">
      <w:pPr>
        <w:rPr>
          <w:rFonts w:ascii="Times New Roman" w:hAnsi="Times New Roman" w:cs="Times New Roman"/>
          <w:sz w:val="28"/>
          <w:szCs w:val="28"/>
        </w:rPr>
      </w:pPr>
    </w:p>
    <w:p w:rsidR="009E2A22" w:rsidRPr="00B51888" w:rsidRDefault="009E2A22" w:rsidP="00B51888">
      <w:pPr>
        <w:rPr>
          <w:rFonts w:ascii="Times New Roman" w:hAnsi="Times New Roman" w:cs="Times New Roman"/>
          <w:sz w:val="28"/>
          <w:szCs w:val="28"/>
        </w:rPr>
      </w:pPr>
      <w:r w:rsidRPr="00B51888">
        <w:rPr>
          <w:rFonts w:ascii="Times New Roman" w:hAnsi="Times New Roman" w:cs="Times New Roman"/>
          <w:b/>
          <w:sz w:val="28"/>
          <w:szCs w:val="28"/>
        </w:rPr>
        <w:t>2.Слушали</w:t>
      </w:r>
      <w:r w:rsidRPr="00B5188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51888">
        <w:rPr>
          <w:rFonts w:ascii="Times New Roman" w:hAnsi="Times New Roman" w:cs="Times New Roman"/>
          <w:sz w:val="28"/>
          <w:szCs w:val="28"/>
        </w:rPr>
        <w:t>Балаеву</w:t>
      </w:r>
      <w:proofErr w:type="spellEnd"/>
      <w:r w:rsidRPr="00B51888">
        <w:rPr>
          <w:rFonts w:ascii="Times New Roman" w:hAnsi="Times New Roman" w:cs="Times New Roman"/>
          <w:sz w:val="28"/>
          <w:szCs w:val="28"/>
        </w:rPr>
        <w:t xml:space="preserve"> Н.Н., об исполнении сметы доходов и </w:t>
      </w:r>
      <w:r w:rsidR="00222066" w:rsidRPr="00B51888">
        <w:rPr>
          <w:rFonts w:ascii="Times New Roman" w:hAnsi="Times New Roman" w:cs="Times New Roman"/>
          <w:sz w:val="28"/>
          <w:szCs w:val="28"/>
        </w:rPr>
        <w:t xml:space="preserve">расходов </w:t>
      </w:r>
      <w:proofErr w:type="spellStart"/>
      <w:r w:rsidR="00222066" w:rsidRPr="00B51888">
        <w:rPr>
          <w:rFonts w:ascii="Times New Roman" w:hAnsi="Times New Roman" w:cs="Times New Roman"/>
          <w:sz w:val="28"/>
          <w:szCs w:val="28"/>
        </w:rPr>
        <w:t>Кизлярской</w:t>
      </w:r>
      <w:proofErr w:type="spellEnd"/>
      <w:r w:rsidR="00222066" w:rsidRPr="00B51888">
        <w:rPr>
          <w:rFonts w:ascii="Times New Roman" w:hAnsi="Times New Roman" w:cs="Times New Roman"/>
          <w:sz w:val="28"/>
          <w:szCs w:val="28"/>
        </w:rPr>
        <w:t xml:space="preserve"> ГОП за 2024</w:t>
      </w:r>
      <w:r w:rsidRPr="00B51888">
        <w:rPr>
          <w:rFonts w:ascii="Times New Roman" w:hAnsi="Times New Roman" w:cs="Times New Roman"/>
          <w:sz w:val="28"/>
          <w:szCs w:val="28"/>
        </w:rPr>
        <w:t>год. Она предложила членам ГК ознакомиться с отчётом об исполнении сметы</w:t>
      </w:r>
      <w:r w:rsidR="00222066" w:rsidRPr="00B51888">
        <w:rPr>
          <w:rFonts w:ascii="Times New Roman" w:hAnsi="Times New Roman" w:cs="Times New Roman"/>
          <w:sz w:val="28"/>
          <w:szCs w:val="28"/>
        </w:rPr>
        <w:t xml:space="preserve"> доходов и расходов КГОП за 2024</w:t>
      </w:r>
      <w:r w:rsidRPr="00B51888">
        <w:rPr>
          <w:rFonts w:ascii="Times New Roman" w:hAnsi="Times New Roman" w:cs="Times New Roman"/>
          <w:sz w:val="28"/>
          <w:szCs w:val="28"/>
        </w:rPr>
        <w:t xml:space="preserve"> год и высказать свои предложения и замечания. В соответствии с ежегодными Постановлениями </w:t>
      </w:r>
      <w:proofErr w:type="spellStart"/>
      <w:r w:rsidRPr="00B51888">
        <w:rPr>
          <w:rFonts w:ascii="Times New Roman" w:hAnsi="Times New Roman" w:cs="Times New Roman"/>
          <w:sz w:val="28"/>
          <w:szCs w:val="28"/>
        </w:rPr>
        <w:t>Рескома</w:t>
      </w:r>
      <w:proofErr w:type="spellEnd"/>
      <w:r w:rsidRPr="00B51888">
        <w:rPr>
          <w:rFonts w:ascii="Times New Roman" w:hAnsi="Times New Roman" w:cs="Times New Roman"/>
          <w:sz w:val="28"/>
          <w:szCs w:val="28"/>
        </w:rPr>
        <w:t xml:space="preserve"> Профсоюза образования членские профсоюзные взносы должны распределяться следующим образом: от общего количества </w:t>
      </w:r>
      <w:proofErr w:type="spellStart"/>
      <w:r w:rsidRPr="00B51888">
        <w:rPr>
          <w:rFonts w:ascii="Times New Roman" w:hAnsi="Times New Roman" w:cs="Times New Roman"/>
          <w:sz w:val="28"/>
          <w:szCs w:val="28"/>
        </w:rPr>
        <w:t>профвзносов</w:t>
      </w:r>
      <w:proofErr w:type="spellEnd"/>
      <w:r w:rsidRPr="00B51888">
        <w:rPr>
          <w:rFonts w:ascii="Times New Roman" w:hAnsi="Times New Roman" w:cs="Times New Roman"/>
          <w:sz w:val="28"/>
          <w:szCs w:val="28"/>
        </w:rPr>
        <w:t xml:space="preserve"> 30% перечисляются в </w:t>
      </w:r>
      <w:proofErr w:type="spellStart"/>
      <w:r w:rsidRPr="00B51888">
        <w:rPr>
          <w:rFonts w:ascii="Times New Roman" w:hAnsi="Times New Roman" w:cs="Times New Roman"/>
          <w:sz w:val="28"/>
          <w:szCs w:val="28"/>
        </w:rPr>
        <w:t>Реском</w:t>
      </w:r>
      <w:proofErr w:type="spellEnd"/>
      <w:r w:rsidRPr="00B51888">
        <w:rPr>
          <w:rFonts w:ascii="Times New Roman" w:hAnsi="Times New Roman" w:cs="Times New Roman"/>
          <w:sz w:val="28"/>
          <w:szCs w:val="28"/>
        </w:rPr>
        <w:t xml:space="preserve"> Профсоюза, 45% возвращаются в ППО и 25% остаются в аппарате ГОП</w:t>
      </w:r>
    </w:p>
    <w:p w:rsidR="009E2A22" w:rsidRPr="00B51888" w:rsidRDefault="009E2A22" w:rsidP="00B51888">
      <w:pPr>
        <w:rPr>
          <w:rFonts w:ascii="Times New Roman" w:hAnsi="Times New Roman" w:cs="Times New Roman"/>
          <w:sz w:val="28"/>
          <w:szCs w:val="28"/>
        </w:rPr>
      </w:pPr>
      <w:r w:rsidRPr="00B5188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Постановили:</w:t>
      </w:r>
      <w:r w:rsidRPr="00B51888">
        <w:rPr>
          <w:rFonts w:ascii="Times New Roman" w:hAnsi="Times New Roman" w:cs="Times New Roman"/>
          <w:sz w:val="28"/>
          <w:szCs w:val="28"/>
        </w:rPr>
        <w:t xml:space="preserve"> отчёт об исполнении сметы доходов и расходов </w:t>
      </w:r>
      <w:proofErr w:type="spellStart"/>
      <w:r w:rsidRPr="00B51888">
        <w:rPr>
          <w:rFonts w:ascii="Times New Roman" w:hAnsi="Times New Roman" w:cs="Times New Roman"/>
          <w:sz w:val="28"/>
          <w:szCs w:val="28"/>
        </w:rPr>
        <w:t>Кизлярской</w:t>
      </w:r>
      <w:proofErr w:type="spellEnd"/>
      <w:r w:rsidRPr="00B51888">
        <w:rPr>
          <w:rFonts w:ascii="Times New Roman" w:hAnsi="Times New Roman" w:cs="Times New Roman"/>
          <w:sz w:val="28"/>
          <w:szCs w:val="28"/>
        </w:rPr>
        <w:t xml:space="preserve"> городской организации Общероссийско</w:t>
      </w:r>
      <w:r w:rsidR="00222066" w:rsidRPr="00B51888">
        <w:rPr>
          <w:rFonts w:ascii="Times New Roman" w:hAnsi="Times New Roman" w:cs="Times New Roman"/>
          <w:sz w:val="28"/>
          <w:szCs w:val="28"/>
        </w:rPr>
        <w:t>го Профсоюза образования за 2024</w:t>
      </w:r>
      <w:r w:rsidRPr="00B51888">
        <w:rPr>
          <w:rFonts w:ascii="Times New Roman" w:hAnsi="Times New Roman" w:cs="Times New Roman"/>
          <w:sz w:val="28"/>
          <w:szCs w:val="28"/>
        </w:rPr>
        <w:t xml:space="preserve"> год утвердить (отчёт прилагается). </w:t>
      </w:r>
    </w:p>
    <w:p w:rsidR="009E2A22" w:rsidRPr="00B51888" w:rsidRDefault="009E2A22" w:rsidP="00B51888">
      <w:pPr>
        <w:rPr>
          <w:rFonts w:ascii="Times New Roman" w:hAnsi="Times New Roman" w:cs="Times New Roman"/>
          <w:sz w:val="28"/>
          <w:szCs w:val="28"/>
        </w:rPr>
      </w:pPr>
      <w:r w:rsidRPr="00B51888">
        <w:rPr>
          <w:rFonts w:ascii="Times New Roman" w:hAnsi="Times New Roman" w:cs="Times New Roman"/>
          <w:b/>
          <w:sz w:val="28"/>
          <w:szCs w:val="28"/>
        </w:rPr>
        <w:t>Голосовали</w:t>
      </w:r>
      <w:r w:rsidR="00B51888">
        <w:rPr>
          <w:rFonts w:ascii="Times New Roman" w:hAnsi="Times New Roman" w:cs="Times New Roman"/>
          <w:sz w:val="28"/>
          <w:szCs w:val="28"/>
        </w:rPr>
        <w:t>: за - 28</w:t>
      </w:r>
      <w:r w:rsidRPr="00B51888">
        <w:rPr>
          <w:rFonts w:ascii="Times New Roman" w:hAnsi="Times New Roman" w:cs="Times New Roman"/>
          <w:sz w:val="28"/>
          <w:szCs w:val="28"/>
        </w:rPr>
        <w:t>, против -0, воздержались - 0.</w:t>
      </w:r>
    </w:p>
    <w:p w:rsidR="009E2A22" w:rsidRPr="00B51888" w:rsidRDefault="009E2A22" w:rsidP="00B51888">
      <w:pPr>
        <w:rPr>
          <w:rFonts w:ascii="Times New Roman" w:hAnsi="Times New Roman" w:cs="Times New Roman"/>
          <w:sz w:val="28"/>
          <w:szCs w:val="28"/>
        </w:rPr>
      </w:pPr>
    </w:p>
    <w:p w:rsidR="009E2A22" w:rsidRPr="00B51888" w:rsidRDefault="009E2A22" w:rsidP="00B51888">
      <w:pPr>
        <w:rPr>
          <w:rFonts w:ascii="Times New Roman" w:hAnsi="Times New Roman" w:cs="Times New Roman"/>
          <w:sz w:val="28"/>
          <w:szCs w:val="28"/>
        </w:rPr>
      </w:pPr>
      <w:r w:rsidRPr="00B51888">
        <w:rPr>
          <w:rFonts w:ascii="Times New Roman" w:hAnsi="Times New Roman" w:cs="Times New Roman"/>
          <w:b/>
          <w:sz w:val="28"/>
          <w:szCs w:val="28"/>
        </w:rPr>
        <w:t xml:space="preserve"> 3.Слушали</w:t>
      </w:r>
      <w:r w:rsidRPr="00B51888">
        <w:rPr>
          <w:rFonts w:ascii="Times New Roman" w:hAnsi="Times New Roman" w:cs="Times New Roman"/>
          <w:sz w:val="28"/>
          <w:szCs w:val="28"/>
        </w:rPr>
        <w:t>: Попову Е.А. председателя</w:t>
      </w:r>
      <w:r w:rsidR="00C520EF" w:rsidRPr="00B51888">
        <w:rPr>
          <w:rFonts w:ascii="Times New Roman" w:hAnsi="Times New Roman" w:cs="Times New Roman"/>
          <w:sz w:val="28"/>
          <w:szCs w:val="28"/>
        </w:rPr>
        <w:t xml:space="preserve"> КРК «Отчёт о работе КРК за 2024</w:t>
      </w:r>
      <w:r w:rsidRPr="00B51888">
        <w:rPr>
          <w:rFonts w:ascii="Times New Roman" w:hAnsi="Times New Roman" w:cs="Times New Roman"/>
          <w:sz w:val="28"/>
          <w:szCs w:val="28"/>
        </w:rPr>
        <w:t xml:space="preserve">год». </w:t>
      </w:r>
    </w:p>
    <w:p w:rsidR="009E2A22" w:rsidRPr="00B51888" w:rsidRDefault="009E2A22" w:rsidP="00B51888">
      <w:pPr>
        <w:rPr>
          <w:rFonts w:ascii="Times New Roman" w:hAnsi="Times New Roman" w:cs="Times New Roman"/>
          <w:sz w:val="28"/>
          <w:szCs w:val="28"/>
        </w:rPr>
      </w:pPr>
      <w:r w:rsidRPr="00B5188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51888">
        <w:rPr>
          <w:rFonts w:ascii="Times New Roman" w:hAnsi="Times New Roman" w:cs="Times New Roman"/>
          <w:b/>
          <w:sz w:val="28"/>
          <w:szCs w:val="28"/>
        </w:rPr>
        <w:t>Постановили:</w:t>
      </w:r>
      <w:r w:rsidR="00C520EF" w:rsidRPr="00B51888">
        <w:rPr>
          <w:rFonts w:ascii="Times New Roman" w:hAnsi="Times New Roman" w:cs="Times New Roman"/>
          <w:sz w:val="28"/>
          <w:szCs w:val="28"/>
        </w:rPr>
        <w:t xml:space="preserve"> Утвердить доклад КРК за 2024год.</w:t>
      </w:r>
    </w:p>
    <w:p w:rsidR="009E2A22" w:rsidRPr="00B51888" w:rsidRDefault="009E2A22" w:rsidP="00B51888">
      <w:pPr>
        <w:rPr>
          <w:rFonts w:ascii="Times New Roman" w:hAnsi="Times New Roman" w:cs="Times New Roman"/>
          <w:sz w:val="28"/>
          <w:szCs w:val="28"/>
        </w:rPr>
      </w:pPr>
      <w:r w:rsidRPr="00B51888">
        <w:rPr>
          <w:rFonts w:ascii="Times New Roman" w:hAnsi="Times New Roman" w:cs="Times New Roman"/>
          <w:b/>
          <w:sz w:val="28"/>
          <w:szCs w:val="28"/>
        </w:rPr>
        <w:t>Голосовали</w:t>
      </w:r>
      <w:r w:rsidR="00B51888">
        <w:rPr>
          <w:rFonts w:ascii="Times New Roman" w:hAnsi="Times New Roman" w:cs="Times New Roman"/>
          <w:sz w:val="28"/>
          <w:szCs w:val="28"/>
        </w:rPr>
        <w:t>: за - 28</w:t>
      </w:r>
      <w:r w:rsidRPr="00B51888">
        <w:rPr>
          <w:rFonts w:ascii="Times New Roman" w:hAnsi="Times New Roman" w:cs="Times New Roman"/>
          <w:sz w:val="28"/>
          <w:szCs w:val="28"/>
        </w:rPr>
        <w:t>, против -0, воздержались - 0.</w:t>
      </w:r>
    </w:p>
    <w:p w:rsidR="009E2A22" w:rsidRPr="00B51888" w:rsidRDefault="009E2A22" w:rsidP="00B51888">
      <w:pPr>
        <w:rPr>
          <w:rFonts w:ascii="Times New Roman" w:hAnsi="Times New Roman" w:cs="Times New Roman"/>
          <w:sz w:val="28"/>
          <w:szCs w:val="28"/>
        </w:rPr>
      </w:pPr>
    </w:p>
    <w:p w:rsidR="009E2A22" w:rsidRPr="00B51888" w:rsidRDefault="009E2A22" w:rsidP="00B51888">
      <w:pPr>
        <w:rPr>
          <w:rFonts w:ascii="Times New Roman" w:hAnsi="Times New Roman" w:cs="Times New Roman"/>
          <w:sz w:val="28"/>
          <w:szCs w:val="28"/>
        </w:rPr>
      </w:pPr>
    </w:p>
    <w:p w:rsidR="00C520EF" w:rsidRPr="00B51888" w:rsidRDefault="009E2A22" w:rsidP="00B51888">
      <w:pPr>
        <w:rPr>
          <w:rFonts w:ascii="Times New Roman" w:hAnsi="Times New Roman" w:cs="Times New Roman"/>
          <w:b/>
          <w:sz w:val="28"/>
          <w:szCs w:val="28"/>
        </w:rPr>
      </w:pPr>
      <w:r w:rsidRPr="00B51888">
        <w:rPr>
          <w:rFonts w:ascii="Times New Roman" w:hAnsi="Times New Roman" w:cs="Times New Roman"/>
          <w:b/>
          <w:sz w:val="28"/>
          <w:szCs w:val="28"/>
        </w:rPr>
        <w:t>4. Слушали</w:t>
      </w:r>
      <w:r w:rsidRPr="00B5188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51888">
        <w:rPr>
          <w:rFonts w:ascii="Times New Roman" w:hAnsi="Times New Roman" w:cs="Times New Roman"/>
          <w:sz w:val="28"/>
          <w:szCs w:val="28"/>
        </w:rPr>
        <w:t>Балаеву</w:t>
      </w:r>
      <w:proofErr w:type="spellEnd"/>
      <w:r w:rsidRPr="00B51888">
        <w:rPr>
          <w:rFonts w:ascii="Times New Roman" w:hAnsi="Times New Roman" w:cs="Times New Roman"/>
          <w:sz w:val="28"/>
          <w:szCs w:val="28"/>
        </w:rPr>
        <w:t xml:space="preserve"> Н.</w:t>
      </w:r>
      <w:r w:rsidR="00F6435D" w:rsidRPr="00B51888">
        <w:rPr>
          <w:rFonts w:ascii="Times New Roman" w:hAnsi="Times New Roman" w:cs="Times New Roman"/>
          <w:sz w:val="28"/>
          <w:szCs w:val="28"/>
        </w:rPr>
        <w:t>Н. О ходе реализации обязательств</w:t>
      </w:r>
      <w:r w:rsidR="00C520EF" w:rsidRPr="00B51888">
        <w:rPr>
          <w:rFonts w:ascii="Times New Roman" w:hAnsi="Times New Roman" w:cs="Times New Roman"/>
          <w:sz w:val="28"/>
          <w:szCs w:val="28"/>
        </w:rPr>
        <w:t xml:space="preserve"> Трёхстороннего </w:t>
      </w:r>
      <w:r w:rsidR="00F6435D" w:rsidRPr="00B51888">
        <w:rPr>
          <w:rFonts w:ascii="Times New Roman" w:hAnsi="Times New Roman" w:cs="Times New Roman"/>
          <w:sz w:val="28"/>
          <w:szCs w:val="28"/>
        </w:rPr>
        <w:t>Соглашения за 2022-2025г.г.</w:t>
      </w:r>
      <w:r w:rsidRPr="00B5188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20EF" w:rsidRPr="00B51888" w:rsidRDefault="00C520EF" w:rsidP="00B51888">
      <w:pPr>
        <w:rPr>
          <w:rFonts w:ascii="Times New Roman" w:hAnsi="Times New Roman" w:cs="Times New Roman"/>
          <w:sz w:val="28"/>
          <w:szCs w:val="28"/>
        </w:rPr>
      </w:pPr>
      <w:r w:rsidRPr="00B51888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9E2A22" w:rsidRPr="00B51888">
        <w:rPr>
          <w:rFonts w:ascii="Times New Roman" w:hAnsi="Times New Roman" w:cs="Times New Roman"/>
          <w:b/>
          <w:sz w:val="28"/>
          <w:szCs w:val="28"/>
        </w:rPr>
        <w:t>Постановили</w:t>
      </w:r>
      <w:r w:rsidRPr="00B51888">
        <w:rPr>
          <w:rFonts w:ascii="Times New Roman" w:hAnsi="Times New Roman" w:cs="Times New Roman"/>
          <w:b/>
          <w:sz w:val="28"/>
          <w:szCs w:val="28"/>
        </w:rPr>
        <w:t>:</w:t>
      </w:r>
      <w:r w:rsidR="001F6982" w:rsidRPr="00B518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41D9" w:rsidRPr="00B51888">
        <w:rPr>
          <w:rFonts w:ascii="Times New Roman" w:hAnsi="Times New Roman" w:cs="Times New Roman"/>
          <w:sz w:val="28"/>
          <w:szCs w:val="28"/>
        </w:rPr>
        <w:t>Утвердить доклад Трёхсторонней комиссии «О ходе реализации обязательств Трёхстороннего Соглашения на 2022-2025г.г.».</w:t>
      </w:r>
    </w:p>
    <w:p w:rsidR="009E2A22" w:rsidRPr="00B51888" w:rsidRDefault="009E2A22" w:rsidP="00B51888">
      <w:pPr>
        <w:rPr>
          <w:rFonts w:ascii="Times New Roman" w:hAnsi="Times New Roman" w:cs="Times New Roman"/>
          <w:sz w:val="28"/>
          <w:szCs w:val="28"/>
        </w:rPr>
      </w:pPr>
    </w:p>
    <w:p w:rsidR="009E2A22" w:rsidRPr="00B51888" w:rsidRDefault="009E2A22" w:rsidP="00B51888">
      <w:pPr>
        <w:rPr>
          <w:rFonts w:ascii="Times New Roman" w:hAnsi="Times New Roman" w:cs="Times New Roman"/>
          <w:sz w:val="28"/>
          <w:szCs w:val="28"/>
        </w:rPr>
      </w:pPr>
      <w:r w:rsidRPr="00B51888">
        <w:rPr>
          <w:rFonts w:ascii="Times New Roman" w:hAnsi="Times New Roman" w:cs="Times New Roman"/>
          <w:b/>
          <w:sz w:val="28"/>
          <w:szCs w:val="28"/>
        </w:rPr>
        <w:t>Голосовали:</w:t>
      </w:r>
      <w:r w:rsidR="00B51888">
        <w:rPr>
          <w:rFonts w:ascii="Times New Roman" w:hAnsi="Times New Roman" w:cs="Times New Roman"/>
          <w:sz w:val="28"/>
          <w:szCs w:val="28"/>
        </w:rPr>
        <w:t xml:space="preserve"> за - </w:t>
      </w:r>
      <w:proofErr w:type="gramStart"/>
      <w:r w:rsidR="00B51888">
        <w:rPr>
          <w:rFonts w:ascii="Times New Roman" w:hAnsi="Times New Roman" w:cs="Times New Roman"/>
          <w:sz w:val="28"/>
          <w:szCs w:val="28"/>
        </w:rPr>
        <w:t>28</w:t>
      </w:r>
      <w:r w:rsidR="00C520EF" w:rsidRPr="00B51888">
        <w:rPr>
          <w:rFonts w:ascii="Times New Roman" w:hAnsi="Times New Roman" w:cs="Times New Roman"/>
          <w:sz w:val="28"/>
          <w:szCs w:val="28"/>
        </w:rPr>
        <w:t xml:space="preserve"> </w:t>
      </w:r>
      <w:r w:rsidRPr="00B5188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51888">
        <w:rPr>
          <w:rFonts w:ascii="Times New Roman" w:hAnsi="Times New Roman" w:cs="Times New Roman"/>
          <w:sz w:val="28"/>
          <w:szCs w:val="28"/>
        </w:rPr>
        <w:t xml:space="preserve"> против -0, воздержались - 0.</w:t>
      </w:r>
    </w:p>
    <w:p w:rsidR="009E2A22" w:rsidRPr="00B51888" w:rsidRDefault="009E2A22" w:rsidP="00B51888">
      <w:pPr>
        <w:rPr>
          <w:rFonts w:ascii="Times New Roman" w:hAnsi="Times New Roman" w:cs="Times New Roman"/>
          <w:sz w:val="28"/>
          <w:szCs w:val="28"/>
        </w:rPr>
      </w:pPr>
    </w:p>
    <w:p w:rsidR="009E2A22" w:rsidRPr="00B51888" w:rsidRDefault="009E2A22" w:rsidP="00B51888">
      <w:pPr>
        <w:rPr>
          <w:rFonts w:ascii="Times New Roman" w:hAnsi="Times New Roman" w:cs="Times New Roman"/>
          <w:sz w:val="28"/>
          <w:szCs w:val="28"/>
        </w:rPr>
      </w:pPr>
      <w:r w:rsidRPr="00B51888">
        <w:rPr>
          <w:rFonts w:ascii="Times New Roman" w:hAnsi="Times New Roman" w:cs="Times New Roman"/>
          <w:b/>
          <w:sz w:val="28"/>
          <w:szCs w:val="28"/>
        </w:rPr>
        <w:t xml:space="preserve"> 5. Слушали: </w:t>
      </w:r>
      <w:proofErr w:type="spellStart"/>
      <w:r w:rsidRPr="00B51888">
        <w:rPr>
          <w:rFonts w:ascii="Times New Roman" w:hAnsi="Times New Roman" w:cs="Times New Roman"/>
          <w:sz w:val="28"/>
          <w:szCs w:val="28"/>
        </w:rPr>
        <w:t>Балаеву</w:t>
      </w:r>
      <w:proofErr w:type="spellEnd"/>
      <w:r w:rsidRPr="00B51888">
        <w:rPr>
          <w:rFonts w:ascii="Times New Roman" w:hAnsi="Times New Roman" w:cs="Times New Roman"/>
          <w:sz w:val="28"/>
          <w:szCs w:val="28"/>
        </w:rPr>
        <w:t xml:space="preserve"> Н.Н.</w:t>
      </w:r>
      <w:r w:rsidR="00C520EF" w:rsidRPr="00B51888">
        <w:rPr>
          <w:rFonts w:ascii="Times New Roman" w:hAnsi="Times New Roman" w:cs="Times New Roman"/>
          <w:sz w:val="28"/>
          <w:szCs w:val="28"/>
        </w:rPr>
        <w:t xml:space="preserve"> О состоянии и мерах по дальнейшему развитию эффективности социального партнёрства в сфере образования города.</w:t>
      </w:r>
    </w:p>
    <w:p w:rsidR="00240637" w:rsidRPr="00B51888" w:rsidRDefault="00C520EF" w:rsidP="00B51888">
      <w:pPr>
        <w:rPr>
          <w:rFonts w:ascii="Times New Roman" w:hAnsi="Times New Roman" w:cs="Times New Roman"/>
          <w:sz w:val="28"/>
          <w:szCs w:val="28"/>
        </w:rPr>
      </w:pPr>
      <w:r w:rsidRPr="00B51888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9E2A22" w:rsidRPr="00B51888">
        <w:rPr>
          <w:rFonts w:ascii="Times New Roman" w:hAnsi="Times New Roman" w:cs="Times New Roman"/>
          <w:b/>
          <w:sz w:val="28"/>
          <w:szCs w:val="28"/>
        </w:rPr>
        <w:t xml:space="preserve"> Постановили:</w:t>
      </w:r>
      <w:r w:rsidR="00240637" w:rsidRPr="00B518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0637" w:rsidRPr="00B51888">
        <w:rPr>
          <w:rFonts w:ascii="Times New Roman" w:hAnsi="Times New Roman" w:cs="Times New Roman"/>
          <w:sz w:val="28"/>
          <w:szCs w:val="28"/>
        </w:rPr>
        <w:t>Для дальнейшего развития социального партнёрства уделить особое внимание Социальному диалогу в практике профсоюзной работы.</w:t>
      </w:r>
    </w:p>
    <w:p w:rsidR="009E2A22" w:rsidRPr="00B51888" w:rsidRDefault="009E2A22" w:rsidP="00B51888">
      <w:pPr>
        <w:rPr>
          <w:rFonts w:ascii="Times New Roman" w:hAnsi="Times New Roman" w:cs="Times New Roman"/>
          <w:sz w:val="28"/>
          <w:szCs w:val="28"/>
        </w:rPr>
      </w:pPr>
    </w:p>
    <w:p w:rsidR="009E2A22" w:rsidRPr="00B51888" w:rsidRDefault="009E2A22" w:rsidP="00B51888">
      <w:pPr>
        <w:rPr>
          <w:rFonts w:ascii="Times New Roman" w:hAnsi="Times New Roman" w:cs="Times New Roman"/>
          <w:sz w:val="28"/>
          <w:szCs w:val="28"/>
        </w:rPr>
      </w:pPr>
      <w:r w:rsidRPr="00B51888">
        <w:rPr>
          <w:rFonts w:ascii="Times New Roman" w:hAnsi="Times New Roman" w:cs="Times New Roman"/>
          <w:b/>
          <w:sz w:val="28"/>
          <w:szCs w:val="28"/>
        </w:rPr>
        <w:t>Голосовали:</w:t>
      </w:r>
      <w:r w:rsidR="00B51888">
        <w:rPr>
          <w:rFonts w:ascii="Times New Roman" w:hAnsi="Times New Roman" w:cs="Times New Roman"/>
          <w:sz w:val="28"/>
          <w:szCs w:val="28"/>
        </w:rPr>
        <w:t xml:space="preserve"> за -</w:t>
      </w:r>
      <w:proofErr w:type="gramStart"/>
      <w:r w:rsidR="00B51888">
        <w:rPr>
          <w:rFonts w:ascii="Times New Roman" w:hAnsi="Times New Roman" w:cs="Times New Roman"/>
          <w:sz w:val="28"/>
          <w:szCs w:val="28"/>
        </w:rPr>
        <w:t>28</w:t>
      </w:r>
      <w:r w:rsidR="00C520EF" w:rsidRPr="00B51888">
        <w:rPr>
          <w:rFonts w:ascii="Times New Roman" w:hAnsi="Times New Roman" w:cs="Times New Roman"/>
          <w:sz w:val="28"/>
          <w:szCs w:val="28"/>
        </w:rPr>
        <w:t xml:space="preserve"> </w:t>
      </w:r>
      <w:r w:rsidRPr="00B5188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51888">
        <w:rPr>
          <w:rFonts w:ascii="Times New Roman" w:hAnsi="Times New Roman" w:cs="Times New Roman"/>
          <w:sz w:val="28"/>
          <w:szCs w:val="28"/>
        </w:rPr>
        <w:t xml:space="preserve"> против -0, воздержались - 0.</w:t>
      </w:r>
    </w:p>
    <w:p w:rsidR="00D738E4" w:rsidRPr="00B51888" w:rsidRDefault="009E2A22" w:rsidP="00B51888">
      <w:pPr>
        <w:rPr>
          <w:rFonts w:ascii="Times New Roman" w:hAnsi="Times New Roman" w:cs="Times New Roman"/>
          <w:sz w:val="28"/>
          <w:szCs w:val="28"/>
        </w:rPr>
      </w:pPr>
      <w:r w:rsidRPr="00B51888">
        <w:rPr>
          <w:rFonts w:ascii="Times New Roman" w:hAnsi="Times New Roman" w:cs="Times New Roman"/>
          <w:b/>
          <w:sz w:val="28"/>
          <w:szCs w:val="28"/>
        </w:rPr>
        <w:t>6. Слушали</w:t>
      </w:r>
      <w:r w:rsidR="00D738E4" w:rsidRPr="00B5188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D738E4" w:rsidRPr="00B51888">
        <w:rPr>
          <w:rFonts w:ascii="Times New Roman" w:hAnsi="Times New Roman" w:cs="Times New Roman"/>
          <w:sz w:val="28"/>
          <w:szCs w:val="28"/>
        </w:rPr>
        <w:t>Балаеву</w:t>
      </w:r>
      <w:proofErr w:type="spellEnd"/>
      <w:r w:rsidR="00D738E4" w:rsidRPr="00B51888">
        <w:rPr>
          <w:rFonts w:ascii="Times New Roman" w:hAnsi="Times New Roman" w:cs="Times New Roman"/>
          <w:sz w:val="28"/>
          <w:szCs w:val="28"/>
        </w:rPr>
        <w:t xml:space="preserve"> Н.Н. О состоянии и мерах по улучшению внутрисоюзной работы в городской организации Профсоюза.</w:t>
      </w:r>
    </w:p>
    <w:p w:rsidR="009E2A22" w:rsidRPr="00B51888" w:rsidRDefault="009E2A22" w:rsidP="00B51888">
      <w:pPr>
        <w:rPr>
          <w:rFonts w:ascii="Times New Roman" w:hAnsi="Times New Roman" w:cs="Times New Roman"/>
          <w:sz w:val="28"/>
          <w:szCs w:val="28"/>
        </w:rPr>
      </w:pPr>
      <w:r w:rsidRPr="00B518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2A22" w:rsidRPr="00B51888" w:rsidRDefault="009E2A22" w:rsidP="00B51888">
      <w:pPr>
        <w:rPr>
          <w:rFonts w:ascii="Times New Roman" w:hAnsi="Times New Roman" w:cs="Times New Roman"/>
          <w:sz w:val="28"/>
          <w:szCs w:val="28"/>
        </w:rPr>
      </w:pPr>
      <w:r w:rsidRPr="00B51888">
        <w:rPr>
          <w:rFonts w:ascii="Times New Roman" w:hAnsi="Times New Roman" w:cs="Times New Roman"/>
          <w:b/>
          <w:sz w:val="28"/>
          <w:szCs w:val="28"/>
        </w:rPr>
        <w:t xml:space="preserve">              Постановили:</w:t>
      </w:r>
      <w:r w:rsidR="00C520EF" w:rsidRPr="00B51888">
        <w:rPr>
          <w:rFonts w:ascii="Times New Roman" w:hAnsi="Times New Roman" w:cs="Times New Roman"/>
          <w:sz w:val="28"/>
          <w:szCs w:val="28"/>
        </w:rPr>
        <w:t xml:space="preserve"> </w:t>
      </w:r>
      <w:r w:rsidR="00665378" w:rsidRPr="00B51888">
        <w:rPr>
          <w:rFonts w:ascii="Times New Roman" w:hAnsi="Times New Roman" w:cs="Times New Roman"/>
          <w:sz w:val="28"/>
          <w:szCs w:val="28"/>
        </w:rPr>
        <w:t xml:space="preserve">Утвердить рекомендации по улучшению внутрисоюзной работы </w:t>
      </w:r>
      <w:proofErr w:type="spellStart"/>
      <w:r w:rsidR="00665378" w:rsidRPr="00B51888">
        <w:rPr>
          <w:rFonts w:ascii="Times New Roman" w:hAnsi="Times New Roman" w:cs="Times New Roman"/>
          <w:sz w:val="28"/>
          <w:szCs w:val="28"/>
        </w:rPr>
        <w:t>Кизлярской</w:t>
      </w:r>
      <w:proofErr w:type="spellEnd"/>
      <w:r w:rsidR="00665378" w:rsidRPr="00B51888">
        <w:rPr>
          <w:rFonts w:ascii="Times New Roman" w:hAnsi="Times New Roman" w:cs="Times New Roman"/>
          <w:sz w:val="28"/>
          <w:szCs w:val="28"/>
        </w:rPr>
        <w:t xml:space="preserve"> ГО Общероссийского Профсоюза образования.</w:t>
      </w:r>
    </w:p>
    <w:p w:rsidR="00D738E4" w:rsidRPr="00B51888" w:rsidRDefault="009E2A22" w:rsidP="00B51888">
      <w:pPr>
        <w:rPr>
          <w:rFonts w:ascii="Times New Roman" w:hAnsi="Times New Roman" w:cs="Times New Roman"/>
          <w:sz w:val="28"/>
          <w:szCs w:val="28"/>
        </w:rPr>
      </w:pPr>
      <w:r w:rsidRPr="00B51888">
        <w:rPr>
          <w:rFonts w:ascii="Times New Roman" w:hAnsi="Times New Roman" w:cs="Times New Roman"/>
          <w:b/>
          <w:sz w:val="28"/>
          <w:szCs w:val="28"/>
        </w:rPr>
        <w:t>Голосовали:</w:t>
      </w:r>
      <w:r w:rsidR="00B51888">
        <w:rPr>
          <w:rFonts w:ascii="Times New Roman" w:hAnsi="Times New Roman" w:cs="Times New Roman"/>
          <w:sz w:val="28"/>
          <w:szCs w:val="28"/>
        </w:rPr>
        <w:t xml:space="preserve"> за -</w:t>
      </w:r>
      <w:proofErr w:type="gramStart"/>
      <w:r w:rsidR="00B51888">
        <w:rPr>
          <w:rFonts w:ascii="Times New Roman" w:hAnsi="Times New Roman" w:cs="Times New Roman"/>
          <w:sz w:val="28"/>
          <w:szCs w:val="28"/>
        </w:rPr>
        <w:t>28</w:t>
      </w:r>
      <w:r w:rsidR="00C520EF" w:rsidRPr="00B51888">
        <w:rPr>
          <w:rFonts w:ascii="Times New Roman" w:hAnsi="Times New Roman" w:cs="Times New Roman"/>
          <w:sz w:val="28"/>
          <w:szCs w:val="28"/>
        </w:rPr>
        <w:t xml:space="preserve"> </w:t>
      </w:r>
      <w:r w:rsidRPr="00B5188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51888">
        <w:rPr>
          <w:rFonts w:ascii="Times New Roman" w:hAnsi="Times New Roman" w:cs="Times New Roman"/>
          <w:sz w:val="28"/>
          <w:szCs w:val="28"/>
        </w:rPr>
        <w:t xml:space="preserve"> против -0, воздержались - 0.</w:t>
      </w:r>
    </w:p>
    <w:p w:rsidR="00D738E4" w:rsidRPr="00B51888" w:rsidRDefault="00D738E4" w:rsidP="00B51888">
      <w:pPr>
        <w:rPr>
          <w:rFonts w:ascii="Times New Roman" w:hAnsi="Times New Roman" w:cs="Times New Roman"/>
          <w:sz w:val="28"/>
          <w:szCs w:val="28"/>
        </w:rPr>
      </w:pPr>
      <w:r w:rsidRPr="00B5188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7. Слушали</w:t>
      </w:r>
      <w:r w:rsidRPr="00B51888">
        <w:rPr>
          <w:rFonts w:ascii="Times New Roman" w:hAnsi="Times New Roman" w:cs="Times New Roman"/>
          <w:sz w:val="28"/>
          <w:szCs w:val="28"/>
        </w:rPr>
        <w:t>: Волошину Л.С. О работе первичных профсоюзных организаций и администраций учреждений образования по повышению роли аттестации педагогических работников в системе организационно-педагогических мер, направленных на улучшение качест</w:t>
      </w:r>
      <w:r w:rsidR="007C1BE1" w:rsidRPr="00B51888">
        <w:rPr>
          <w:rFonts w:ascii="Times New Roman" w:hAnsi="Times New Roman" w:cs="Times New Roman"/>
          <w:sz w:val="28"/>
          <w:szCs w:val="28"/>
        </w:rPr>
        <w:t xml:space="preserve">ва обучения и воспитания детей. </w:t>
      </w:r>
      <w:r w:rsidR="005D1EB4" w:rsidRPr="00B51888">
        <w:rPr>
          <w:rFonts w:ascii="Times New Roman" w:hAnsi="Times New Roman" w:cs="Times New Roman"/>
          <w:sz w:val="28"/>
          <w:szCs w:val="28"/>
        </w:rPr>
        <w:t>Так же Волошина Л.С. рассказала подробно о внесении изменений в Административный регламент предоставления государственной услуги «Аттестация педагогических работников организаций, осуществляющих образовательную деятельность и находящихся в ведении РД».</w:t>
      </w:r>
    </w:p>
    <w:p w:rsidR="00D738E4" w:rsidRPr="00B51888" w:rsidRDefault="00D738E4" w:rsidP="00B51888">
      <w:pPr>
        <w:rPr>
          <w:rFonts w:ascii="Times New Roman" w:hAnsi="Times New Roman" w:cs="Times New Roman"/>
          <w:sz w:val="28"/>
          <w:szCs w:val="28"/>
        </w:rPr>
      </w:pPr>
    </w:p>
    <w:p w:rsidR="00D738E4" w:rsidRPr="00B51888" w:rsidRDefault="00DD6758" w:rsidP="00B51888">
      <w:pPr>
        <w:rPr>
          <w:rFonts w:ascii="Times New Roman" w:hAnsi="Times New Roman" w:cs="Times New Roman"/>
          <w:sz w:val="28"/>
          <w:szCs w:val="28"/>
        </w:rPr>
      </w:pPr>
      <w:r w:rsidRPr="00B5188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738E4" w:rsidRPr="00B51888">
        <w:rPr>
          <w:rFonts w:ascii="Times New Roman" w:hAnsi="Times New Roman" w:cs="Times New Roman"/>
          <w:b/>
          <w:sz w:val="28"/>
          <w:szCs w:val="28"/>
        </w:rPr>
        <w:t xml:space="preserve"> Постановили:</w:t>
      </w:r>
      <w:r w:rsidR="00D738E4" w:rsidRPr="00B51888">
        <w:rPr>
          <w:rFonts w:ascii="Times New Roman" w:hAnsi="Times New Roman" w:cs="Times New Roman"/>
          <w:sz w:val="28"/>
          <w:szCs w:val="28"/>
        </w:rPr>
        <w:t xml:space="preserve"> </w:t>
      </w:r>
      <w:r w:rsidR="007C1BE1" w:rsidRPr="00B51888">
        <w:rPr>
          <w:rFonts w:ascii="Times New Roman" w:hAnsi="Times New Roman" w:cs="Times New Roman"/>
          <w:sz w:val="28"/>
          <w:szCs w:val="28"/>
        </w:rPr>
        <w:t>Продолжить работу профсоюзных комитетов совместно с администрацией учреждений по повышению роли аттестации педагогических кадров в ППО КГОП.</w:t>
      </w:r>
    </w:p>
    <w:p w:rsidR="00D738E4" w:rsidRPr="00B51888" w:rsidRDefault="00D738E4" w:rsidP="00B51888">
      <w:pPr>
        <w:rPr>
          <w:rFonts w:ascii="Times New Roman" w:hAnsi="Times New Roman" w:cs="Times New Roman"/>
          <w:sz w:val="28"/>
          <w:szCs w:val="28"/>
        </w:rPr>
      </w:pPr>
      <w:r w:rsidRPr="00B51888">
        <w:rPr>
          <w:rFonts w:ascii="Times New Roman" w:hAnsi="Times New Roman" w:cs="Times New Roman"/>
          <w:b/>
          <w:sz w:val="28"/>
          <w:szCs w:val="28"/>
        </w:rPr>
        <w:t>Голосовали:</w:t>
      </w:r>
      <w:r w:rsidR="00B51888">
        <w:rPr>
          <w:rFonts w:ascii="Times New Roman" w:hAnsi="Times New Roman" w:cs="Times New Roman"/>
          <w:sz w:val="28"/>
          <w:szCs w:val="28"/>
        </w:rPr>
        <w:t xml:space="preserve"> за - 28</w:t>
      </w:r>
      <w:bookmarkStart w:id="0" w:name="_GoBack"/>
      <w:bookmarkEnd w:id="0"/>
      <w:r w:rsidRPr="00B51888">
        <w:rPr>
          <w:rFonts w:ascii="Times New Roman" w:hAnsi="Times New Roman" w:cs="Times New Roman"/>
          <w:sz w:val="28"/>
          <w:szCs w:val="28"/>
        </w:rPr>
        <w:t>, против -0, воздержались - 0.</w:t>
      </w:r>
    </w:p>
    <w:p w:rsidR="009E2A22" w:rsidRPr="00B51888" w:rsidRDefault="009E2A22" w:rsidP="00B51888">
      <w:pPr>
        <w:rPr>
          <w:rFonts w:ascii="Times New Roman" w:hAnsi="Times New Roman" w:cs="Times New Roman"/>
          <w:sz w:val="28"/>
          <w:szCs w:val="28"/>
        </w:rPr>
      </w:pPr>
    </w:p>
    <w:p w:rsidR="009E2A22" w:rsidRPr="00B51888" w:rsidRDefault="009E2A22" w:rsidP="00B51888">
      <w:pPr>
        <w:rPr>
          <w:rFonts w:ascii="Times New Roman" w:hAnsi="Times New Roman" w:cs="Times New Roman"/>
          <w:sz w:val="28"/>
          <w:szCs w:val="28"/>
        </w:rPr>
      </w:pPr>
    </w:p>
    <w:p w:rsidR="009E2A22" w:rsidRPr="00B51888" w:rsidRDefault="009E2A22" w:rsidP="00B51888">
      <w:pPr>
        <w:rPr>
          <w:rFonts w:ascii="Times New Roman" w:hAnsi="Times New Roman" w:cs="Times New Roman"/>
          <w:sz w:val="28"/>
          <w:szCs w:val="28"/>
        </w:rPr>
      </w:pPr>
    </w:p>
    <w:p w:rsidR="009E2A22" w:rsidRPr="00B51888" w:rsidRDefault="009E2A22" w:rsidP="00B51888">
      <w:pPr>
        <w:rPr>
          <w:rFonts w:ascii="Times New Roman" w:hAnsi="Times New Roman" w:cs="Times New Roman"/>
          <w:b/>
          <w:sz w:val="28"/>
          <w:szCs w:val="28"/>
        </w:rPr>
      </w:pPr>
      <w:r w:rsidRPr="00B51888">
        <w:rPr>
          <w:rFonts w:ascii="Times New Roman" w:hAnsi="Times New Roman" w:cs="Times New Roman"/>
          <w:b/>
          <w:sz w:val="28"/>
          <w:szCs w:val="28"/>
        </w:rPr>
        <w:t xml:space="preserve">Председатель КГОП                                                              Н.Н. </w:t>
      </w:r>
      <w:proofErr w:type="spellStart"/>
      <w:r w:rsidRPr="00B51888">
        <w:rPr>
          <w:rFonts w:ascii="Times New Roman" w:hAnsi="Times New Roman" w:cs="Times New Roman"/>
          <w:b/>
          <w:sz w:val="28"/>
          <w:szCs w:val="28"/>
        </w:rPr>
        <w:t>Балаева</w:t>
      </w:r>
      <w:proofErr w:type="spellEnd"/>
    </w:p>
    <w:p w:rsidR="009E2A22" w:rsidRPr="00B51888" w:rsidRDefault="009E2A22" w:rsidP="00B51888">
      <w:pPr>
        <w:rPr>
          <w:rFonts w:ascii="Times New Roman" w:hAnsi="Times New Roman" w:cs="Times New Roman"/>
          <w:b/>
          <w:sz w:val="28"/>
          <w:szCs w:val="28"/>
        </w:rPr>
      </w:pPr>
      <w:r w:rsidRPr="00B51888">
        <w:rPr>
          <w:rFonts w:ascii="Times New Roman" w:hAnsi="Times New Roman" w:cs="Times New Roman"/>
          <w:b/>
          <w:sz w:val="28"/>
          <w:szCs w:val="28"/>
        </w:rPr>
        <w:t>Секретарь                                                                               Л. Г. Петриашвили</w:t>
      </w:r>
    </w:p>
    <w:p w:rsidR="00074BBC" w:rsidRPr="00B51888" w:rsidRDefault="00074BBC" w:rsidP="00B51888"/>
    <w:sectPr w:rsidR="00074BBC" w:rsidRPr="00B51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29B"/>
    <w:rsid w:val="00074BBC"/>
    <w:rsid w:val="001F6982"/>
    <w:rsid w:val="00222066"/>
    <w:rsid w:val="00240637"/>
    <w:rsid w:val="005D1EB4"/>
    <w:rsid w:val="00665378"/>
    <w:rsid w:val="006B41D9"/>
    <w:rsid w:val="007C029B"/>
    <w:rsid w:val="007C1BE1"/>
    <w:rsid w:val="009E2A22"/>
    <w:rsid w:val="00B51888"/>
    <w:rsid w:val="00C520EF"/>
    <w:rsid w:val="00C97546"/>
    <w:rsid w:val="00D738E4"/>
    <w:rsid w:val="00DA5C7F"/>
    <w:rsid w:val="00DD6758"/>
    <w:rsid w:val="00F6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4DE8"/>
  <w15:chartTrackingRefBased/>
  <w15:docId w15:val="{DA9031DC-E389-4B6F-8741-78AF457C2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A22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B518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9E2A2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9E2A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97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7546"/>
    <w:rPr>
      <w:rFonts w:ascii="Segoe UI" w:hAnsi="Segoe UI" w:cs="Segoe UI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B5188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B518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B518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9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1609</TotalTime>
  <Pages>1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2025-02-07T08:21:00Z</cp:lastPrinted>
  <dcterms:created xsi:type="dcterms:W3CDTF">2025-01-29T10:47:00Z</dcterms:created>
  <dcterms:modified xsi:type="dcterms:W3CDTF">2025-12-04T10:26:00Z</dcterms:modified>
</cp:coreProperties>
</file>